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713"/>
      </w:tblGrid>
      <w:tr w:rsidR="000E4586" w:rsidRPr="00684A9F" w:rsidTr="000E4586">
        <w:tblPrEx>
          <w:tblCellMar>
            <w:top w:w="0" w:type="dxa"/>
            <w:bottom w:w="0" w:type="dxa"/>
          </w:tblCellMar>
        </w:tblPrEx>
        <w:tc>
          <w:tcPr>
            <w:tcW w:w="9713" w:type="dxa"/>
            <w:shd w:val="clear" w:color="auto" w:fill="auto"/>
          </w:tcPr>
          <w:p w:rsidR="000E4586" w:rsidRPr="00684A9F" w:rsidRDefault="000E4586" w:rsidP="00E910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C0000"/>
                <w:sz w:val="24"/>
                <w:szCs w:val="28"/>
                <w:u w:val="single"/>
              </w:rPr>
            </w:pPr>
            <w:r w:rsidRPr="00684A9F">
              <w:rPr>
                <w:rFonts w:ascii="Times New Roman" w:hAnsi="Times New Roman"/>
                <w:b/>
                <w:color w:val="0C0000"/>
                <w:sz w:val="24"/>
                <w:szCs w:val="28"/>
                <w:u w:val="single"/>
              </w:rPr>
              <w:t>№ исх: КГД-10-1-КГД-10-1-16606-КГД/6627-ВН-8318   от: 01.04.2017</w:t>
            </w:r>
          </w:p>
        </w:tc>
      </w:tr>
    </w:tbl>
    <w:p w:rsidR="003F6351" w:rsidRPr="003F6351" w:rsidRDefault="005824DF" w:rsidP="00E9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10.75pt;margin-top:-21.25pt;width:269.85pt;height:12.7pt;z-index:251657728;mso-position-horizontal-relative:text;mso-position-vertical-relative:text" stroked="f">
            <v:textbox>
              <w:txbxContent>
                <w:p w:rsidR="0082357F" w:rsidRPr="005824DF" w:rsidRDefault="0082357F" w:rsidP="005824DF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  <w:r w:rsidR="00553168">
        <w:rPr>
          <w:rFonts w:ascii="Times New Roman" w:hAnsi="Times New Roman"/>
          <w:color w:val="000000"/>
          <w:sz w:val="28"/>
          <w:szCs w:val="28"/>
        </w:rPr>
        <w:tab/>
      </w:r>
    </w:p>
    <w:p w:rsidR="00FA6801" w:rsidRDefault="00FA6801" w:rsidP="003F63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FA68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етодические рекомендации </w:t>
      </w:r>
    </w:p>
    <w:p w:rsidR="00FA6801" w:rsidRDefault="00FA6801" w:rsidP="003F6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8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по </w:t>
      </w:r>
      <w:r w:rsidRPr="00FA6801">
        <w:rPr>
          <w:rFonts w:ascii="Times New Roman" w:hAnsi="Times New Roman"/>
          <w:b/>
          <w:sz w:val="28"/>
          <w:szCs w:val="28"/>
        </w:rPr>
        <w:t xml:space="preserve">совершению таможенных операций и осуществлению </w:t>
      </w:r>
    </w:p>
    <w:p w:rsidR="00FA6801" w:rsidRDefault="00FA6801" w:rsidP="003F6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801">
        <w:rPr>
          <w:rFonts w:ascii="Times New Roman" w:hAnsi="Times New Roman"/>
          <w:b/>
          <w:sz w:val="28"/>
          <w:szCs w:val="28"/>
        </w:rPr>
        <w:t xml:space="preserve">таможенного контроля при временном ввозе товаров и </w:t>
      </w:r>
    </w:p>
    <w:p w:rsidR="00FA6801" w:rsidRDefault="00FA6801" w:rsidP="003F6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801">
        <w:rPr>
          <w:rFonts w:ascii="Times New Roman" w:hAnsi="Times New Roman"/>
          <w:b/>
          <w:sz w:val="28"/>
          <w:szCs w:val="28"/>
        </w:rPr>
        <w:t xml:space="preserve">временном вывозе товаров в соответствии с </w:t>
      </w:r>
    </w:p>
    <w:p w:rsidR="003F6351" w:rsidRPr="00FA6801" w:rsidRDefault="00FA6801" w:rsidP="003F6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Pr="00FA6801">
          <w:rPr>
            <w:rFonts w:ascii="Times New Roman" w:hAnsi="Times New Roman"/>
            <w:b/>
            <w:sz w:val="28"/>
            <w:szCs w:val="28"/>
          </w:rPr>
          <w:t>Конвенцией</w:t>
        </w:r>
      </w:hyperlink>
      <w:r w:rsidRPr="00FA6801">
        <w:rPr>
          <w:rFonts w:ascii="Times New Roman" w:hAnsi="Times New Roman"/>
          <w:b/>
          <w:sz w:val="28"/>
          <w:szCs w:val="28"/>
        </w:rPr>
        <w:t xml:space="preserve"> о временном ввозе от 26 июня 1990 года</w:t>
      </w:r>
    </w:p>
    <w:p w:rsidR="00CD2E53" w:rsidRPr="003F6351" w:rsidRDefault="00CD2E53" w:rsidP="003F63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2F77" w:rsidRPr="00553168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43"/>
      <w:bookmarkEnd w:id="0"/>
      <w:r w:rsidRPr="00553168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7C2F77" w:rsidRPr="004D37A2" w:rsidRDefault="007C2F77" w:rsidP="00C3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F77" w:rsidRPr="004D37A2" w:rsidRDefault="00CD2E53" w:rsidP="00CD2E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Настоящи</w:t>
      </w:r>
      <w:r w:rsidR="00FA6801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A6801">
        <w:rPr>
          <w:rFonts w:ascii="Times New Roman" w:hAnsi="Times New Roman"/>
          <w:bCs/>
          <w:color w:val="000000"/>
          <w:sz w:val="28"/>
          <w:szCs w:val="28"/>
        </w:rPr>
        <w:t>Методические рекомендации по</w:t>
      </w:r>
      <w:r w:rsidRPr="00CD2E53">
        <w:rPr>
          <w:rFonts w:ascii="Times New Roman" w:hAnsi="Times New Roman"/>
          <w:sz w:val="28"/>
          <w:szCs w:val="28"/>
        </w:rPr>
        <w:t xml:space="preserve"> совершени</w:t>
      </w:r>
      <w:r w:rsidR="00FA6801">
        <w:rPr>
          <w:rFonts w:ascii="Times New Roman" w:hAnsi="Times New Roman"/>
          <w:sz w:val="28"/>
          <w:szCs w:val="28"/>
        </w:rPr>
        <w:t>ю</w:t>
      </w:r>
      <w:r w:rsidRPr="00CD2E53">
        <w:rPr>
          <w:rFonts w:ascii="Times New Roman" w:hAnsi="Times New Roman"/>
          <w:sz w:val="28"/>
          <w:szCs w:val="28"/>
        </w:rPr>
        <w:t xml:space="preserve"> таможенных операций и осуществлени</w:t>
      </w:r>
      <w:r w:rsidR="00FA6801">
        <w:rPr>
          <w:rFonts w:ascii="Times New Roman" w:hAnsi="Times New Roman"/>
          <w:sz w:val="28"/>
          <w:szCs w:val="28"/>
        </w:rPr>
        <w:t>ю</w:t>
      </w:r>
      <w:r w:rsidRPr="00CD2E53">
        <w:rPr>
          <w:rFonts w:ascii="Times New Roman" w:hAnsi="Times New Roman"/>
          <w:sz w:val="28"/>
          <w:szCs w:val="28"/>
        </w:rPr>
        <w:t xml:space="preserve"> таможенного контроля при временном ввозе товаров и временном вывозе товаров</w:t>
      </w:r>
      <w:r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(далее - Методические рекомендации) разработаны на основании </w:t>
      </w:r>
      <w:hyperlink r:id="rId8" w:history="1">
        <w:r w:rsidR="007C2F77" w:rsidRPr="00CD2E53">
          <w:rPr>
            <w:rFonts w:ascii="Times New Roman" w:hAnsi="Times New Roman"/>
            <w:sz w:val="28"/>
            <w:szCs w:val="28"/>
          </w:rPr>
          <w:t>Конвенции</w:t>
        </w:r>
      </w:hyperlink>
      <w:r w:rsidR="007C2F77" w:rsidRPr="00CD2E53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 временном ввозе от 26 июня 1990 г</w:t>
      </w:r>
      <w:r>
        <w:rPr>
          <w:rFonts w:ascii="Times New Roman" w:hAnsi="Times New Roman"/>
          <w:sz w:val="28"/>
          <w:szCs w:val="28"/>
        </w:rPr>
        <w:t>ода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 w:rsidR="00FA6801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1. Методические рекомендации содержат положения о совершении таможенных операций и осуществлении таможенного контроля при временном ввозе товаров и временном вывозе товаров в соответствии с </w:t>
      </w:r>
      <w:hyperlink r:id="rId9" w:history="1">
        <w:r w:rsidRPr="00E713D2">
          <w:rPr>
            <w:rFonts w:ascii="Times New Roman" w:hAnsi="Times New Roman"/>
            <w:sz w:val="28"/>
            <w:szCs w:val="28"/>
          </w:rPr>
          <w:t>Конвенцией</w:t>
        </w:r>
      </w:hyperlink>
      <w:r w:rsidRPr="00E713D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 временном ввозе от 26 июня 1990 г</w:t>
      </w:r>
      <w:r w:rsidR="00E713D2">
        <w:rPr>
          <w:rFonts w:ascii="Times New Roman" w:hAnsi="Times New Roman"/>
          <w:sz w:val="28"/>
          <w:szCs w:val="28"/>
        </w:rPr>
        <w:t>ода</w:t>
      </w:r>
      <w:r w:rsidRPr="004D37A2">
        <w:rPr>
          <w:rFonts w:ascii="Times New Roman" w:hAnsi="Times New Roman"/>
          <w:sz w:val="28"/>
          <w:szCs w:val="28"/>
        </w:rPr>
        <w:t xml:space="preserve"> (далее - Конвенци</w:t>
      </w:r>
      <w:r w:rsidR="00E713D2">
        <w:rPr>
          <w:rFonts w:ascii="Times New Roman" w:hAnsi="Times New Roman"/>
          <w:sz w:val="28"/>
          <w:szCs w:val="28"/>
        </w:rPr>
        <w:t>я</w:t>
      </w:r>
      <w:r w:rsidRPr="004D37A2">
        <w:rPr>
          <w:rFonts w:ascii="Times New Roman" w:hAnsi="Times New Roman"/>
          <w:sz w:val="28"/>
          <w:szCs w:val="28"/>
        </w:rPr>
        <w:t xml:space="preserve">), о присоединении к которым было объявлено </w:t>
      </w:r>
      <w:r w:rsidR="001238D1" w:rsidRPr="004D37A2">
        <w:rPr>
          <w:rFonts w:ascii="Times New Roman" w:hAnsi="Times New Roman"/>
          <w:sz w:val="28"/>
          <w:szCs w:val="28"/>
        </w:rPr>
        <w:t>законом Республики Казахстан от 3 ноября 2010 г. N 346-</w:t>
      </w:r>
      <w:r w:rsidR="001238D1" w:rsidRPr="004D37A2">
        <w:rPr>
          <w:rFonts w:ascii="Times New Roman" w:hAnsi="Times New Roman"/>
          <w:sz w:val="28"/>
          <w:szCs w:val="28"/>
          <w:lang w:val="en-US"/>
        </w:rPr>
        <w:t>IV</w:t>
      </w:r>
      <w:r w:rsidRPr="004D37A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Pr="004D37A2">
        <w:rPr>
          <w:rFonts w:ascii="Times New Roman" w:hAnsi="Times New Roman"/>
          <w:sz w:val="28"/>
          <w:szCs w:val="28"/>
        </w:rPr>
        <w:t>О пр</w:t>
      </w:r>
      <w:r w:rsidR="001238D1" w:rsidRPr="004D37A2">
        <w:rPr>
          <w:rFonts w:ascii="Times New Roman" w:hAnsi="Times New Roman"/>
          <w:sz w:val="28"/>
          <w:szCs w:val="28"/>
        </w:rPr>
        <w:t>исоединении Республики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 к </w:t>
      </w:r>
      <w:r w:rsidR="00E713D2">
        <w:rPr>
          <w:rFonts w:ascii="Times New Roman" w:hAnsi="Times New Roman"/>
          <w:sz w:val="28"/>
          <w:szCs w:val="28"/>
        </w:rPr>
        <w:t>К</w:t>
      </w:r>
      <w:r w:rsidRPr="004D37A2">
        <w:rPr>
          <w:rFonts w:ascii="Times New Roman" w:hAnsi="Times New Roman"/>
          <w:sz w:val="28"/>
          <w:szCs w:val="28"/>
        </w:rPr>
        <w:t>онвенции о временном ввозе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Pr="004D37A2">
        <w:rPr>
          <w:rFonts w:ascii="Times New Roman" w:hAnsi="Times New Roman"/>
          <w:sz w:val="28"/>
          <w:szCs w:val="28"/>
        </w:rPr>
        <w:t xml:space="preserve"> от 26 июня 1990 г</w:t>
      </w:r>
      <w:r w:rsidR="00E713D2">
        <w:rPr>
          <w:rFonts w:ascii="Times New Roman" w:hAnsi="Times New Roman"/>
          <w:sz w:val="28"/>
          <w:szCs w:val="28"/>
        </w:rPr>
        <w:t>ода</w:t>
      </w:r>
      <w:r w:rsidRPr="004D37A2">
        <w:rPr>
          <w:rFonts w:ascii="Times New Roman" w:hAnsi="Times New Roman"/>
          <w:sz w:val="28"/>
          <w:szCs w:val="28"/>
        </w:rPr>
        <w:t>.</w:t>
      </w:r>
      <w:r w:rsidR="00AD7AE2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2. Совершение таможенных операций с применением карнета АТА, международного таможенного документа о временном ввозе товаров, приравниваемого к таможенной декларации для целей таможенного декларирования при применении таможенной процедуры временного ввоза (допуска), позволяющего идентифицировать товары и используемого в качестве международно-действующей гарантии обеспечения уплаты таможенных пошлин и налогов, может производиться в отношении товаров в случаях их временного ввоза в соответствии с Конвенцией, </w:t>
      </w:r>
      <w:hyperlink r:id="rId10" w:history="1">
        <w:r w:rsidRPr="00E713D2">
          <w:rPr>
            <w:rFonts w:ascii="Times New Roman" w:hAnsi="Times New Roman"/>
            <w:sz w:val="28"/>
            <w:szCs w:val="28"/>
          </w:rPr>
          <w:t>приложением A</w:t>
        </w:r>
      </w:hyperlink>
      <w:r w:rsidRPr="00E713D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Pr="004D37A2">
        <w:rPr>
          <w:rFonts w:ascii="Times New Roman" w:hAnsi="Times New Roman"/>
          <w:sz w:val="28"/>
          <w:szCs w:val="28"/>
        </w:rPr>
        <w:t>О документах временного ввоза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Pr="004D37A2">
        <w:rPr>
          <w:rFonts w:ascii="Times New Roman" w:hAnsi="Times New Roman"/>
          <w:sz w:val="28"/>
          <w:szCs w:val="28"/>
        </w:rPr>
        <w:t xml:space="preserve"> и одним из следующих приложений:</w:t>
      </w:r>
      <w:r w:rsidR="00AD7AE2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E75862" w:rsidP="00E7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C2F77" w:rsidRPr="00E713D2">
          <w:rPr>
            <w:rFonts w:ascii="Times New Roman" w:hAnsi="Times New Roman"/>
            <w:sz w:val="28"/>
            <w:szCs w:val="28"/>
          </w:rPr>
          <w:t>B.1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="007C2F77" w:rsidRPr="004D37A2">
        <w:rPr>
          <w:rFonts w:ascii="Times New Roman" w:hAnsi="Times New Roman"/>
          <w:sz w:val="28"/>
          <w:szCs w:val="28"/>
        </w:rPr>
        <w:t>О товаре для демонстрации или использования на выставках, ярмарках, конференциях или подобных мероприятиях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="007C2F77" w:rsidRPr="004D37A2">
        <w:rPr>
          <w:rFonts w:ascii="Times New Roman" w:hAnsi="Times New Roman"/>
          <w:sz w:val="28"/>
          <w:szCs w:val="28"/>
        </w:rPr>
        <w:t>;</w:t>
      </w:r>
    </w:p>
    <w:p w:rsidR="007C2F77" w:rsidRPr="004D37A2" w:rsidRDefault="00E75862" w:rsidP="00E7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C2F77" w:rsidRPr="00E713D2">
          <w:rPr>
            <w:rFonts w:ascii="Times New Roman" w:hAnsi="Times New Roman"/>
            <w:sz w:val="28"/>
            <w:szCs w:val="28"/>
          </w:rPr>
          <w:t>B.2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="007C2F77" w:rsidRPr="004D37A2">
        <w:rPr>
          <w:rFonts w:ascii="Times New Roman" w:hAnsi="Times New Roman"/>
          <w:sz w:val="28"/>
          <w:szCs w:val="28"/>
        </w:rPr>
        <w:t>О профессиональном оборудовании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="007C2F77" w:rsidRPr="004D37A2">
        <w:rPr>
          <w:rFonts w:ascii="Times New Roman" w:hAnsi="Times New Roman"/>
          <w:sz w:val="28"/>
          <w:szCs w:val="28"/>
        </w:rPr>
        <w:t>;</w:t>
      </w:r>
    </w:p>
    <w:p w:rsidR="00E713D2" w:rsidRDefault="00E75862" w:rsidP="00E7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C2F77" w:rsidRPr="00E713D2">
          <w:rPr>
            <w:rFonts w:ascii="Times New Roman" w:hAnsi="Times New Roman"/>
            <w:sz w:val="28"/>
            <w:szCs w:val="28"/>
          </w:rPr>
          <w:t>B.3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="007C2F77" w:rsidRPr="004D37A2">
        <w:rPr>
          <w:rFonts w:ascii="Times New Roman" w:hAnsi="Times New Roman"/>
          <w:sz w:val="28"/>
          <w:szCs w:val="28"/>
        </w:rPr>
        <w:t>О контейнерах, поддонах, упаковках, образцах и других товарах, ввезенных в связи с коммерческой операцией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="007C2F77" w:rsidRPr="004D37A2">
        <w:rPr>
          <w:rFonts w:ascii="Times New Roman" w:hAnsi="Times New Roman"/>
          <w:sz w:val="28"/>
          <w:szCs w:val="28"/>
        </w:rPr>
        <w:t>;</w:t>
      </w:r>
      <w:r w:rsidR="00E713D2">
        <w:rPr>
          <w:rFonts w:ascii="Times New Roman" w:hAnsi="Times New Roman"/>
          <w:sz w:val="28"/>
          <w:szCs w:val="28"/>
        </w:rPr>
        <w:t xml:space="preserve"> </w:t>
      </w:r>
    </w:p>
    <w:p w:rsidR="007C2F77" w:rsidRDefault="00E75862" w:rsidP="00E7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7C2F77" w:rsidRPr="00E713D2">
          <w:rPr>
            <w:rFonts w:ascii="Times New Roman" w:hAnsi="Times New Roman"/>
            <w:sz w:val="28"/>
            <w:szCs w:val="28"/>
          </w:rPr>
          <w:t>B.5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«</w:t>
      </w:r>
      <w:r w:rsidR="007C2F77" w:rsidRPr="004D37A2">
        <w:rPr>
          <w:rFonts w:ascii="Times New Roman" w:hAnsi="Times New Roman"/>
          <w:sz w:val="28"/>
          <w:szCs w:val="28"/>
        </w:rPr>
        <w:t>О товарах, ввезенных для образовательных, научных или культурных целей</w:t>
      </w:r>
      <w:r w:rsidR="00E713D2" w:rsidRPr="00A04764">
        <w:rPr>
          <w:rFonts w:ascii="Times New Roman" w:hAnsi="Times New Roman"/>
          <w:color w:val="000000"/>
          <w:sz w:val="28"/>
          <w:szCs w:val="28"/>
        </w:rPr>
        <w:t>»</w:t>
      </w:r>
      <w:r w:rsidR="00E713D2">
        <w:rPr>
          <w:rFonts w:ascii="Times New Roman" w:hAnsi="Times New Roman"/>
          <w:sz w:val="28"/>
          <w:szCs w:val="28"/>
        </w:rPr>
        <w:t>;</w:t>
      </w:r>
    </w:p>
    <w:p w:rsidR="00E713D2" w:rsidRDefault="00E713D2" w:rsidP="00E713D2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B.6. «О личном имуществе туристов и товарах, ввозимых для целей занятий спортом»;</w:t>
      </w:r>
    </w:p>
    <w:p w:rsidR="00E713D2" w:rsidRDefault="00E713D2" w:rsidP="00E713D2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bookmarkStart w:id="1" w:name="z9"/>
      <w:bookmarkEnd w:id="1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B.7. «О туристском рекламном материале»;</w:t>
      </w:r>
    </w:p>
    <w:p w:rsidR="00E713D2" w:rsidRPr="00E713D2" w:rsidRDefault="00E713D2" w:rsidP="00E713D2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D. «О животных» со следующими оговорками: «Республика Казахстан не считает себя связанной положениями </w:t>
      </w:r>
      <w:hyperlink r:id="rId15" w:anchor="z973" w:history="1">
        <w:r w:rsidRPr="00CC2D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пункта 1</w:t>
        </w:r>
      </w:hyperlink>
      <w:r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статьи 4 Приложения D и </w:t>
      </w:r>
      <w:hyperlink r:id="rId16" w:anchor="z995" w:history="1">
        <w:r w:rsidRPr="00CC2D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пунктов 12</w:t>
        </w:r>
      </w:hyperlink>
      <w:r w:rsidRPr="00CC2D3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17" w:anchor="z996" w:history="1">
        <w:r w:rsidRPr="00CC2D3D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13</w:t>
        </w:r>
      </w:hyperlink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Дополнения к Приложению D»,</w:t>
      </w:r>
    </w:p>
    <w:p w:rsidR="007C2F77" w:rsidRPr="004D37A2" w:rsidRDefault="007C2F77" w:rsidP="00FF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3D2">
        <w:rPr>
          <w:rFonts w:ascii="Times New Roman" w:hAnsi="Times New Roman"/>
          <w:sz w:val="28"/>
          <w:szCs w:val="28"/>
        </w:rPr>
        <w:t>с полным</w:t>
      </w:r>
      <w:r w:rsidRPr="004D37A2">
        <w:rPr>
          <w:rFonts w:ascii="Times New Roman" w:hAnsi="Times New Roman"/>
          <w:sz w:val="28"/>
          <w:szCs w:val="28"/>
        </w:rPr>
        <w:t xml:space="preserve"> условным освобождением от</w:t>
      </w:r>
      <w:r w:rsidR="00E713D2">
        <w:rPr>
          <w:rFonts w:ascii="Times New Roman" w:hAnsi="Times New Roman"/>
          <w:sz w:val="28"/>
          <w:szCs w:val="28"/>
        </w:rPr>
        <w:t xml:space="preserve"> уплаты</w:t>
      </w:r>
      <w:r w:rsidRPr="004D37A2">
        <w:rPr>
          <w:rFonts w:ascii="Times New Roman" w:hAnsi="Times New Roman"/>
          <w:sz w:val="28"/>
          <w:szCs w:val="28"/>
        </w:rPr>
        <w:t xml:space="preserve"> таможенных пошлин, налогов, временно ввозимых в </w:t>
      </w:r>
      <w:r w:rsidR="00E713D2">
        <w:rPr>
          <w:rFonts w:ascii="Times New Roman" w:hAnsi="Times New Roman"/>
          <w:sz w:val="28"/>
          <w:szCs w:val="28"/>
        </w:rPr>
        <w:t>Республику Казахстан</w:t>
      </w:r>
      <w:r w:rsidRPr="004D37A2">
        <w:rPr>
          <w:rFonts w:ascii="Times New Roman" w:hAnsi="Times New Roman"/>
          <w:sz w:val="28"/>
          <w:szCs w:val="28"/>
        </w:rPr>
        <w:t xml:space="preserve"> с применением карнетов </w:t>
      </w:r>
      <w:r w:rsidRPr="004D37A2">
        <w:rPr>
          <w:rFonts w:ascii="Times New Roman" w:hAnsi="Times New Roman"/>
          <w:sz w:val="28"/>
          <w:szCs w:val="28"/>
        </w:rPr>
        <w:lastRenderedPageBreak/>
        <w:t xml:space="preserve">АТА, в случае соблюдения условий временного ввоза товаров с применением карнетов АТА и при их обратном вывозе (реэкспорте) из </w:t>
      </w:r>
      <w:r w:rsidR="00E713D2">
        <w:rPr>
          <w:rFonts w:ascii="Times New Roman" w:hAnsi="Times New Roman"/>
          <w:sz w:val="28"/>
          <w:szCs w:val="28"/>
        </w:rPr>
        <w:t>Республики Казахстан</w:t>
      </w:r>
      <w:r w:rsidRPr="004D37A2">
        <w:rPr>
          <w:rFonts w:ascii="Times New Roman" w:hAnsi="Times New Roman"/>
          <w:sz w:val="28"/>
          <w:szCs w:val="28"/>
        </w:rPr>
        <w:t>.</w:t>
      </w:r>
    </w:p>
    <w:p w:rsidR="001238D1" w:rsidRPr="004D37A2" w:rsidRDefault="001238D1" w:rsidP="00FF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3. В Республике Казахстан в качестве гарантирующей ассоциации определена Внешнеторговая палата Казахстана Национальной палаты предпринимателей Республики Казахстан </w:t>
      </w:r>
      <w:r w:rsidR="00273408"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Pr="004D37A2">
        <w:rPr>
          <w:rFonts w:ascii="Times New Roman" w:hAnsi="Times New Roman"/>
          <w:sz w:val="28"/>
          <w:szCs w:val="28"/>
        </w:rPr>
        <w:t>Атамекен</w:t>
      </w:r>
      <w:r w:rsidR="00273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</w:p>
    <w:p w:rsidR="007C2F77" w:rsidRPr="004D37A2" w:rsidRDefault="00372171" w:rsidP="00FF1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4. В Республике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 при временном вывозе товаров выдающей ассоциацией, признанной таможенными органами страны - участницы Конвенций в качестве имеющей право выдавать документы о временном ввозе и прямо или косвенно являющейся членом гарантийной системы </w:t>
      </w:r>
      <w:r w:rsidR="00273408">
        <w:rPr>
          <w:rFonts w:ascii="Times New Roman" w:hAnsi="Times New Roman"/>
          <w:sz w:val="28"/>
          <w:szCs w:val="28"/>
        </w:rPr>
        <w:t>также</w:t>
      </w:r>
      <w:r w:rsidR="00273408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является </w:t>
      </w:r>
      <w:r w:rsidR="00273408" w:rsidRPr="004D37A2">
        <w:rPr>
          <w:rFonts w:ascii="Times New Roman" w:hAnsi="Times New Roman"/>
          <w:sz w:val="28"/>
          <w:szCs w:val="28"/>
        </w:rPr>
        <w:t xml:space="preserve">Внешнеторговая палата Казахстана Национальной палаты предпринимателей Республики Казахстан </w:t>
      </w:r>
      <w:r w:rsidR="00273408" w:rsidRPr="00E713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</w:t>
      </w:r>
      <w:r w:rsidR="00273408" w:rsidRPr="004D37A2">
        <w:rPr>
          <w:rFonts w:ascii="Times New Roman" w:hAnsi="Times New Roman"/>
          <w:sz w:val="28"/>
          <w:szCs w:val="28"/>
        </w:rPr>
        <w:t>Атамекен</w:t>
      </w:r>
      <w:r w:rsidR="002734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» </w:t>
      </w:r>
      <w:r w:rsidR="00273408" w:rsidRPr="009E25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- ВТП </w:t>
      </w:r>
      <w:r w:rsidR="00273408" w:rsidRPr="009E2509">
        <w:rPr>
          <w:rFonts w:ascii="Times New Roman" w:hAnsi="Times New Roman"/>
          <w:sz w:val="28"/>
          <w:szCs w:val="28"/>
        </w:rPr>
        <w:t>«Атамекен»</w:t>
      </w:r>
      <w:r w:rsidR="00273408" w:rsidRPr="009E25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Pr="004D37A2">
        <w:rPr>
          <w:rFonts w:ascii="Times New Roman" w:hAnsi="Times New Roman"/>
          <w:sz w:val="28"/>
          <w:szCs w:val="28"/>
        </w:rPr>
        <w:t>.</w:t>
      </w:r>
      <w:r w:rsidR="00273408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FD092A" w:rsidP="00FD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2F77" w:rsidRPr="004D37A2">
        <w:rPr>
          <w:rFonts w:ascii="Times New Roman" w:hAnsi="Times New Roman"/>
          <w:sz w:val="28"/>
          <w:szCs w:val="28"/>
        </w:rPr>
        <w:t xml:space="preserve">. Карнет АТА может приниматься </w:t>
      </w:r>
      <w:r w:rsidR="00B66F9A">
        <w:rPr>
          <w:rFonts w:ascii="Times New Roman" w:hAnsi="Times New Roman"/>
          <w:sz w:val="28"/>
          <w:szCs w:val="28"/>
        </w:rPr>
        <w:t>таможенными</w:t>
      </w:r>
      <w:r w:rsidR="00B66F9A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органами</w:t>
      </w:r>
      <w:r w:rsidR="00CC2D3D">
        <w:rPr>
          <w:rFonts w:ascii="Times New Roman" w:hAnsi="Times New Roman"/>
          <w:sz w:val="28"/>
          <w:szCs w:val="28"/>
        </w:rPr>
        <w:t xml:space="preserve"> </w:t>
      </w:r>
      <w:r w:rsidR="00AD7AE2">
        <w:rPr>
          <w:rFonts w:ascii="Times New Roman" w:hAnsi="Times New Roman"/>
          <w:sz w:val="28"/>
          <w:szCs w:val="28"/>
        </w:rPr>
        <w:t>(далее - таможенные органы)</w:t>
      </w:r>
      <w:r w:rsidR="007C2F77" w:rsidRPr="004D37A2">
        <w:rPr>
          <w:rFonts w:ascii="Times New Roman" w:hAnsi="Times New Roman"/>
          <w:sz w:val="28"/>
          <w:szCs w:val="28"/>
        </w:rPr>
        <w:t xml:space="preserve"> в качестве таможенной декларации и международной действующей гарантии уплаты таможенных пошлин, налогов, т.е. может обеспечивать выполнение какого-либо обязательства по отношению к таможенным органам, только при условии, что в нем указаны наименования гарантирующей ассоциации и международной гарантирующей системы и он заполнен в установленном порядке выдающей ассоциацией, держателем карнета и оформлен надлежащим образом таможенным органом страны вывоза.</w:t>
      </w:r>
    </w:p>
    <w:p w:rsidR="007C2F77" w:rsidRDefault="00FD092A" w:rsidP="00FD09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2F77" w:rsidRPr="004D37A2">
        <w:rPr>
          <w:rFonts w:ascii="Times New Roman" w:hAnsi="Times New Roman"/>
          <w:sz w:val="28"/>
          <w:szCs w:val="28"/>
        </w:rPr>
        <w:t xml:space="preserve">. Срок временного ввоза для товаров, оформляемых с применением карнета АТА, исчисляется со дня принятия </w:t>
      </w:r>
      <w:r w:rsidR="00AD7AE2">
        <w:rPr>
          <w:rFonts w:ascii="Times New Roman" w:hAnsi="Times New Roman"/>
          <w:sz w:val="28"/>
          <w:szCs w:val="28"/>
        </w:rPr>
        <w:t xml:space="preserve">таможенным </w:t>
      </w:r>
      <w:r w:rsidR="007C2F77" w:rsidRPr="004D37A2">
        <w:rPr>
          <w:rFonts w:ascii="Times New Roman" w:hAnsi="Times New Roman"/>
          <w:sz w:val="28"/>
          <w:szCs w:val="28"/>
        </w:rPr>
        <w:t>органом</w:t>
      </w:r>
      <w:r w:rsidR="00CC2D3D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карнета АТА при ввозе товаров в </w:t>
      </w:r>
      <w:r w:rsidR="00087CFA" w:rsidRPr="004D37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еспублику </w:t>
      </w:r>
      <w:r w:rsidR="00087CFA" w:rsidRPr="004D37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азахстан</w:t>
      </w:r>
      <w:r w:rsidR="00087CFA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до фактического вывоза этих товаров.</w:t>
      </w:r>
      <w:r w:rsidR="00431A84">
        <w:rPr>
          <w:rFonts w:ascii="Times New Roman" w:hAnsi="Times New Roman"/>
          <w:sz w:val="28"/>
          <w:szCs w:val="28"/>
        </w:rPr>
        <w:t xml:space="preserve"> </w:t>
      </w:r>
    </w:p>
    <w:p w:rsidR="00216226" w:rsidRDefault="00216226" w:rsidP="00216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Срок действия карнета АТА не должен превышать один год с даты выдачи карнета АТА выдающей ассоциацией.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226" w:rsidRPr="004D37A2" w:rsidRDefault="00216226" w:rsidP="00216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Срок временного ввоза/временного вывоза товаров с применением карнета АТА не может превышать срок, указанный </w:t>
      </w:r>
      <w:r w:rsidRPr="00033ED1">
        <w:rPr>
          <w:rFonts w:ascii="Times New Roman" w:hAnsi="Times New Roman"/>
          <w:sz w:val="28"/>
          <w:szCs w:val="28"/>
        </w:rPr>
        <w:t>в карнете АТА (подраздел "c") "Valid until/Valable jusq'au" графы "G." лицевой стороны обложки карнета АТА).</w:t>
      </w:r>
    </w:p>
    <w:p w:rsidR="007C2F77" w:rsidRPr="004D37A2" w:rsidRDefault="003B3A7E" w:rsidP="003B3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2F77" w:rsidRPr="004D37A2">
        <w:rPr>
          <w:rFonts w:ascii="Times New Roman" w:hAnsi="Times New Roman"/>
          <w:sz w:val="28"/>
          <w:szCs w:val="28"/>
        </w:rPr>
        <w:t>. Обязательство об обратном вывозе товаров, ввезенных с применением карнета АТА, считается исполненным с момента их фактического вывоза из</w:t>
      </w:r>
      <w:r w:rsidR="00410337" w:rsidRPr="004D37A2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. В соответствии с </w:t>
      </w:r>
      <w:r w:rsidR="00AB753A">
        <w:rPr>
          <w:rFonts w:ascii="Times New Roman" w:hAnsi="Times New Roman"/>
          <w:sz w:val="28"/>
          <w:szCs w:val="28"/>
        </w:rPr>
        <w:t xml:space="preserve">положениями </w:t>
      </w:r>
      <w:hyperlink r:id="rId18" w:history="1">
        <w:r w:rsidR="007C2F77" w:rsidRPr="00AB753A">
          <w:rPr>
            <w:rFonts w:ascii="Times New Roman" w:hAnsi="Times New Roman"/>
            <w:sz w:val="28"/>
            <w:szCs w:val="28"/>
          </w:rPr>
          <w:t>Конвенцией</w:t>
        </w:r>
      </w:hyperlink>
      <w:r w:rsidR="007C2F77" w:rsidRPr="00AB753A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допускаются иные способы завершения таможенной процедуры временного ввоза (допуска) в порядке, установленном таможенным </w:t>
      </w:r>
      <w:hyperlink r:id="rId19" w:history="1">
        <w:r w:rsidR="007C2F77" w:rsidRPr="00AB753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061D4D">
        <w:rPr>
          <w:rFonts w:ascii="Times New Roman" w:hAnsi="Times New Roman"/>
          <w:sz w:val="28"/>
          <w:szCs w:val="28"/>
        </w:rPr>
        <w:t xml:space="preserve">Таможенного </w:t>
      </w:r>
      <w:r w:rsidR="00AB753A">
        <w:rPr>
          <w:rFonts w:ascii="Times New Roman" w:hAnsi="Times New Roman"/>
          <w:sz w:val="28"/>
          <w:szCs w:val="28"/>
        </w:rPr>
        <w:t>союза и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 w:rsidR="00AB753A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AB753A" w:rsidP="00AB7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2F77" w:rsidRPr="004D37A2">
        <w:rPr>
          <w:rFonts w:ascii="Times New Roman" w:hAnsi="Times New Roman"/>
          <w:sz w:val="28"/>
          <w:szCs w:val="28"/>
        </w:rPr>
        <w:t xml:space="preserve">. В отношении товаров, временно ввозимых в </w:t>
      </w:r>
      <w:r>
        <w:rPr>
          <w:rFonts w:ascii="Times New Roman" w:hAnsi="Times New Roman"/>
          <w:sz w:val="28"/>
          <w:szCs w:val="28"/>
        </w:rPr>
        <w:t>Республику Казахстан</w:t>
      </w:r>
      <w:r w:rsidR="00AD0766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с применением карнета АТА, совершаются следующие таможенные операции, связанные с:</w:t>
      </w:r>
    </w:p>
    <w:p w:rsidR="007C2F77" w:rsidRPr="000F5333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прибытием товаров в </w:t>
      </w:r>
      <w:r w:rsidR="00AB753A">
        <w:rPr>
          <w:rFonts w:ascii="Times New Roman" w:hAnsi="Times New Roman"/>
          <w:sz w:val="28"/>
          <w:szCs w:val="28"/>
        </w:rPr>
        <w:t>Республику Казахстан</w:t>
      </w:r>
      <w:r w:rsidR="00AD0766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и помещением товаров под таможенную процедуру временного ввоза (допуска) с применением карнета </w:t>
      </w:r>
      <w:r w:rsidRPr="004D37A2">
        <w:rPr>
          <w:rFonts w:ascii="Times New Roman" w:hAnsi="Times New Roman"/>
          <w:sz w:val="28"/>
          <w:szCs w:val="28"/>
        </w:rPr>
        <w:lastRenderedPageBreak/>
        <w:t xml:space="preserve">АТА, расположенном в пункте пропуска через государственную границу </w:t>
      </w:r>
      <w:r w:rsidR="00AB753A">
        <w:rPr>
          <w:rFonts w:ascii="Times New Roman" w:hAnsi="Times New Roman"/>
          <w:sz w:val="28"/>
          <w:szCs w:val="28"/>
        </w:rPr>
        <w:t xml:space="preserve">Республики </w:t>
      </w:r>
      <w:r w:rsidR="00AB753A" w:rsidRPr="000F5333">
        <w:rPr>
          <w:rFonts w:ascii="Times New Roman" w:hAnsi="Times New Roman"/>
          <w:sz w:val="28"/>
          <w:szCs w:val="28"/>
        </w:rPr>
        <w:t>Казахстан</w:t>
      </w:r>
      <w:r w:rsidR="00AD0766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(далее -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таможенный </w:t>
      </w:r>
      <w:r w:rsidRPr="000F5333">
        <w:rPr>
          <w:rFonts w:ascii="Times New Roman" w:hAnsi="Times New Roman"/>
          <w:sz w:val="28"/>
          <w:szCs w:val="28"/>
        </w:rPr>
        <w:t>орган</w:t>
      </w:r>
      <w:r w:rsidR="00AB753A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>ввоза);</w:t>
      </w:r>
    </w:p>
    <w:p w:rsidR="007C2F77" w:rsidRPr="000F5333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33">
        <w:rPr>
          <w:rFonts w:ascii="Times New Roman" w:hAnsi="Times New Roman"/>
          <w:sz w:val="28"/>
          <w:szCs w:val="28"/>
        </w:rPr>
        <w:t xml:space="preserve">- помещением товаров под таможенную процедуру таможенного транзита для их перевозки от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таможенного </w:t>
      </w:r>
      <w:r w:rsidRPr="000F5333">
        <w:rPr>
          <w:rFonts w:ascii="Times New Roman" w:hAnsi="Times New Roman"/>
          <w:sz w:val="28"/>
          <w:szCs w:val="28"/>
        </w:rPr>
        <w:t>органа</w:t>
      </w:r>
      <w:r w:rsidR="00AB753A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ввоза до внутреннего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таможенного </w:t>
      </w:r>
      <w:r w:rsidRPr="000F5333">
        <w:rPr>
          <w:rFonts w:ascii="Times New Roman" w:hAnsi="Times New Roman"/>
          <w:sz w:val="28"/>
          <w:szCs w:val="28"/>
        </w:rPr>
        <w:t>органа;</w:t>
      </w:r>
    </w:p>
    <w:p w:rsidR="007C2F77" w:rsidRPr="000F5333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33">
        <w:rPr>
          <w:rFonts w:ascii="Times New Roman" w:hAnsi="Times New Roman"/>
          <w:sz w:val="28"/>
          <w:szCs w:val="28"/>
        </w:rPr>
        <w:t>- помещением товаров с применением карнета АТА под таможенную процедуру временного ввоза (допуска) в</w:t>
      </w:r>
      <w:r w:rsidR="00AB753A" w:rsidRPr="000F5333">
        <w:rPr>
          <w:rFonts w:ascii="Times New Roman" w:hAnsi="Times New Roman"/>
          <w:sz w:val="28"/>
          <w:szCs w:val="28"/>
        </w:rPr>
        <w:t>о</w:t>
      </w:r>
      <w:r w:rsidRPr="000F5333">
        <w:rPr>
          <w:rFonts w:ascii="Times New Roman" w:hAnsi="Times New Roman"/>
          <w:sz w:val="28"/>
          <w:szCs w:val="28"/>
        </w:rPr>
        <w:t xml:space="preserve"> внутреннем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таможенном </w:t>
      </w:r>
      <w:r w:rsidRPr="000F5333">
        <w:rPr>
          <w:rFonts w:ascii="Times New Roman" w:hAnsi="Times New Roman"/>
          <w:sz w:val="28"/>
          <w:szCs w:val="28"/>
        </w:rPr>
        <w:t>органе</w:t>
      </w:r>
      <w:r w:rsidR="00AB753A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(далее - </w:t>
      </w:r>
      <w:r w:rsidR="00061D4D" w:rsidRPr="000F5333">
        <w:rPr>
          <w:rFonts w:ascii="Times New Roman" w:hAnsi="Times New Roman"/>
          <w:sz w:val="28"/>
          <w:szCs w:val="28"/>
        </w:rPr>
        <w:t>таможенный</w:t>
      </w:r>
      <w:r w:rsidRPr="000F5333">
        <w:rPr>
          <w:rFonts w:ascii="Times New Roman" w:hAnsi="Times New Roman"/>
          <w:sz w:val="28"/>
          <w:szCs w:val="28"/>
        </w:rPr>
        <w:t xml:space="preserve"> орган);</w:t>
      </w:r>
    </w:p>
    <w:p w:rsidR="007C2F77" w:rsidRPr="004D37A2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333">
        <w:rPr>
          <w:rFonts w:ascii="Times New Roman" w:hAnsi="Times New Roman"/>
          <w:sz w:val="28"/>
          <w:szCs w:val="28"/>
        </w:rPr>
        <w:t xml:space="preserve">- помещением товаров с применением карнета АТА под таможенную процедуру реэкспорта для их вывоза из </w:t>
      </w:r>
      <w:r w:rsidR="00AD0766" w:rsidRPr="000F5333">
        <w:rPr>
          <w:rFonts w:ascii="Times New Roman" w:hAnsi="Times New Roman"/>
          <w:sz w:val="28"/>
          <w:szCs w:val="28"/>
        </w:rPr>
        <w:t>Р</w:t>
      </w:r>
      <w:r w:rsidR="00AB753A" w:rsidRPr="000F5333">
        <w:rPr>
          <w:rFonts w:ascii="Times New Roman" w:hAnsi="Times New Roman"/>
          <w:sz w:val="28"/>
          <w:szCs w:val="28"/>
        </w:rPr>
        <w:t xml:space="preserve">еспублики </w:t>
      </w:r>
      <w:r w:rsidR="00AD0766" w:rsidRPr="000F5333">
        <w:rPr>
          <w:rFonts w:ascii="Times New Roman" w:hAnsi="Times New Roman"/>
          <w:sz w:val="28"/>
          <w:szCs w:val="28"/>
        </w:rPr>
        <w:t>К</w:t>
      </w:r>
      <w:r w:rsidR="00AB753A" w:rsidRPr="000F5333">
        <w:rPr>
          <w:rFonts w:ascii="Times New Roman" w:hAnsi="Times New Roman"/>
          <w:sz w:val="28"/>
          <w:szCs w:val="28"/>
        </w:rPr>
        <w:t>азахстан</w:t>
      </w:r>
      <w:r w:rsidR="00AD0766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в </w:t>
      </w:r>
      <w:r w:rsidR="00B66F9A" w:rsidRPr="000F5333">
        <w:rPr>
          <w:rFonts w:ascii="Times New Roman" w:hAnsi="Times New Roman"/>
          <w:sz w:val="28"/>
          <w:szCs w:val="28"/>
        </w:rPr>
        <w:t xml:space="preserve">таможенном </w:t>
      </w:r>
      <w:r w:rsidRPr="000F5333">
        <w:rPr>
          <w:rFonts w:ascii="Times New Roman" w:hAnsi="Times New Roman"/>
          <w:sz w:val="28"/>
          <w:szCs w:val="28"/>
        </w:rPr>
        <w:t>органе</w:t>
      </w:r>
      <w:r w:rsidR="00AB753A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(далее -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таможенный </w:t>
      </w:r>
      <w:r w:rsidRPr="000F5333">
        <w:rPr>
          <w:rFonts w:ascii="Times New Roman" w:hAnsi="Times New Roman"/>
          <w:sz w:val="28"/>
          <w:szCs w:val="28"/>
        </w:rPr>
        <w:t>орган);</w:t>
      </w:r>
    </w:p>
    <w:p w:rsidR="007C2F77" w:rsidRPr="004D37A2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помещением товаров под таможенную процедуру таможенного транзита при необходимости перевозки товаров с применением карнета АТА от внутреннего </w:t>
      </w:r>
      <w:r w:rsidR="00061D4D">
        <w:rPr>
          <w:rFonts w:ascii="Times New Roman" w:hAnsi="Times New Roman"/>
          <w:sz w:val="28"/>
          <w:szCs w:val="28"/>
        </w:rPr>
        <w:t>таможенного</w:t>
      </w:r>
      <w:r w:rsidR="00061D4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AB753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до места их убытия товаров из</w:t>
      </w:r>
      <w:r w:rsidR="00AD0766" w:rsidRPr="004D37A2">
        <w:rPr>
          <w:rFonts w:ascii="Times New Roman" w:hAnsi="Times New Roman"/>
          <w:sz w:val="28"/>
          <w:szCs w:val="28"/>
        </w:rPr>
        <w:t xml:space="preserve"> Р</w:t>
      </w:r>
      <w:r w:rsidR="00AB753A">
        <w:rPr>
          <w:rFonts w:ascii="Times New Roman" w:hAnsi="Times New Roman"/>
          <w:sz w:val="28"/>
          <w:szCs w:val="28"/>
        </w:rPr>
        <w:t xml:space="preserve">еспублики </w:t>
      </w:r>
      <w:r w:rsidR="00AD0766" w:rsidRPr="004D37A2">
        <w:rPr>
          <w:rFonts w:ascii="Times New Roman" w:hAnsi="Times New Roman"/>
          <w:sz w:val="28"/>
          <w:szCs w:val="28"/>
        </w:rPr>
        <w:t>К</w:t>
      </w:r>
      <w:r w:rsidR="00AB753A">
        <w:rPr>
          <w:rFonts w:ascii="Times New Roman" w:hAnsi="Times New Roman"/>
          <w:sz w:val="28"/>
          <w:szCs w:val="28"/>
        </w:rPr>
        <w:t>азахстан</w:t>
      </w:r>
      <w:r w:rsidRPr="004D37A2">
        <w:rPr>
          <w:rFonts w:ascii="Times New Roman" w:hAnsi="Times New Roman"/>
          <w:sz w:val="28"/>
          <w:szCs w:val="28"/>
        </w:rPr>
        <w:t>;</w:t>
      </w:r>
      <w:r w:rsidR="00AB753A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завершением таможенной процедуры таможенного транзита и завершением действия таможенной процедуры временного ввоза (допуска) помещением под таможенную процедуру реэкспорта в </w:t>
      </w:r>
      <w:r w:rsidR="00061D4D">
        <w:rPr>
          <w:rFonts w:ascii="Times New Roman" w:hAnsi="Times New Roman"/>
          <w:sz w:val="28"/>
          <w:szCs w:val="28"/>
        </w:rPr>
        <w:t>таможенном</w:t>
      </w:r>
      <w:r w:rsidR="00061D4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органе, расположенном в пункте пропуска через государственную границу </w:t>
      </w:r>
      <w:r w:rsidR="00AD0766" w:rsidRPr="004D37A2">
        <w:rPr>
          <w:rFonts w:ascii="Times New Roman" w:hAnsi="Times New Roman"/>
          <w:sz w:val="28"/>
          <w:szCs w:val="28"/>
        </w:rPr>
        <w:t>Р</w:t>
      </w:r>
      <w:r w:rsidR="00AD2407">
        <w:rPr>
          <w:rFonts w:ascii="Times New Roman" w:hAnsi="Times New Roman"/>
          <w:sz w:val="28"/>
          <w:szCs w:val="28"/>
        </w:rPr>
        <w:t xml:space="preserve">еспублики </w:t>
      </w:r>
      <w:r w:rsidR="00AD0766" w:rsidRPr="000F5333">
        <w:rPr>
          <w:rFonts w:ascii="Times New Roman" w:hAnsi="Times New Roman"/>
          <w:sz w:val="28"/>
          <w:szCs w:val="28"/>
        </w:rPr>
        <w:t>К</w:t>
      </w:r>
      <w:r w:rsidR="00AD2407" w:rsidRPr="000F5333">
        <w:rPr>
          <w:rFonts w:ascii="Times New Roman" w:hAnsi="Times New Roman"/>
          <w:sz w:val="28"/>
          <w:szCs w:val="28"/>
        </w:rPr>
        <w:t>азахстан</w:t>
      </w:r>
      <w:r w:rsidR="00AD0766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(далее - </w:t>
      </w:r>
      <w:r w:rsidR="00061D4D" w:rsidRPr="000F5333">
        <w:rPr>
          <w:rFonts w:ascii="Times New Roman" w:hAnsi="Times New Roman"/>
          <w:sz w:val="28"/>
          <w:szCs w:val="28"/>
        </w:rPr>
        <w:t xml:space="preserve">таможенный </w:t>
      </w:r>
      <w:r w:rsidRPr="000F5333">
        <w:rPr>
          <w:rFonts w:ascii="Times New Roman" w:hAnsi="Times New Roman"/>
          <w:sz w:val="28"/>
          <w:szCs w:val="28"/>
        </w:rPr>
        <w:t>орган вывоза).</w:t>
      </w:r>
    </w:p>
    <w:p w:rsidR="007C2F77" w:rsidRPr="004D37A2" w:rsidRDefault="00F365A3" w:rsidP="00F36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2F77" w:rsidRPr="004D37A2">
        <w:rPr>
          <w:rFonts w:ascii="Times New Roman" w:hAnsi="Times New Roman"/>
          <w:sz w:val="28"/>
          <w:szCs w:val="28"/>
        </w:rPr>
        <w:t xml:space="preserve">. </w:t>
      </w:r>
      <w:r w:rsidR="00061D4D">
        <w:rPr>
          <w:rFonts w:ascii="Times New Roman" w:hAnsi="Times New Roman"/>
          <w:sz w:val="28"/>
          <w:szCs w:val="28"/>
        </w:rPr>
        <w:t>Таможенные о</w:t>
      </w:r>
      <w:r w:rsidR="007C2F77" w:rsidRPr="004D37A2">
        <w:rPr>
          <w:rFonts w:ascii="Times New Roman" w:hAnsi="Times New Roman"/>
          <w:sz w:val="28"/>
          <w:szCs w:val="28"/>
        </w:rPr>
        <w:t xml:space="preserve">рганы, принимая карнет АТА, проверяют соответствие заполнения карнета АТА установленным правилам использования карнета АТА. При этом на лицевой стороне обложки карнета АТА выдающими ассоциациями стран - участниц Конвенций </w:t>
      </w:r>
      <w:r w:rsidR="00CC2D3D">
        <w:rPr>
          <w:rFonts w:ascii="Times New Roman" w:hAnsi="Times New Roman"/>
          <w:sz w:val="28"/>
          <w:szCs w:val="28"/>
        </w:rPr>
        <w:t>могут</w:t>
      </w:r>
      <w:r w:rsidR="007C2F77" w:rsidRPr="004D37A2">
        <w:rPr>
          <w:rFonts w:ascii="Times New Roman" w:hAnsi="Times New Roman"/>
          <w:sz w:val="28"/>
          <w:szCs w:val="28"/>
        </w:rPr>
        <w:t xml:space="preserve"> быть указаны страны, в которых карнет АТА может приниматься, а наименования гарантирующих ассоциаций этих стран или таможенных территорий должны быть указаны в верхней графе оборотной стороны последнего зеленого листа карнета АТА.</w:t>
      </w:r>
    </w:p>
    <w:p w:rsidR="007C2F77" w:rsidRPr="004D37A2" w:rsidRDefault="00216226" w:rsidP="00216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C2F77" w:rsidRPr="004D37A2">
        <w:rPr>
          <w:rFonts w:ascii="Times New Roman" w:hAnsi="Times New Roman"/>
          <w:sz w:val="28"/>
          <w:szCs w:val="28"/>
        </w:rPr>
        <w:t xml:space="preserve">Товары, временно ввезенные в </w:t>
      </w:r>
      <w:r w:rsidR="005D2D7B" w:rsidRPr="004D37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еспублику </w:t>
      </w:r>
      <w:r w:rsidR="005D2D7B" w:rsidRPr="004D37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азахстан</w:t>
      </w:r>
      <w:r w:rsidR="005D2D7B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с применением карнета АТА, могут использоваться только в целях, предусмотренных и изложенных на лицевой стороне обложки карнета АТА (графа "C."), и не могут использоваться для коммерческих целей, если иное не установлено </w:t>
      </w:r>
      <w:hyperlink r:id="rId20" w:history="1">
        <w:r w:rsidR="007C2F77" w:rsidRPr="00DB6FF7">
          <w:rPr>
            <w:rFonts w:ascii="Times New Roman" w:hAnsi="Times New Roman"/>
            <w:sz w:val="28"/>
            <w:szCs w:val="28"/>
          </w:rPr>
          <w:t>Конвенцией</w:t>
        </w:r>
      </w:hyperlink>
      <w:r w:rsidR="007C2F77" w:rsidRPr="00DB6FF7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и приложениями к ней.</w:t>
      </w:r>
      <w:r w:rsidR="00DB6FF7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345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Все составляющие листы </w:t>
      </w:r>
      <w:r w:rsidR="00DB6FF7" w:rsidRPr="004D37A2">
        <w:rPr>
          <w:rFonts w:ascii="Times New Roman" w:hAnsi="Times New Roman"/>
          <w:sz w:val="28"/>
          <w:szCs w:val="28"/>
        </w:rPr>
        <w:t>карнет</w:t>
      </w:r>
      <w:r w:rsidR="00DB6FF7">
        <w:rPr>
          <w:rFonts w:ascii="Times New Roman" w:hAnsi="Times New Roman"/>
          <w:sz w:val="28"/>
          <w:szCs w:val="28"/>
        </w:rPr>
        <w:t xml:space="preserve"> АТА</w:t>
      </w:r>
      <w:r w:rsidR="00DB6FF7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должны быть заполнены одинаково, не допускаются дополнения в виде наклеек и сносок. Все листы должны содержать ту же информацию, что и обложка</w:t>
      </w:r>
      <w:r w:rsidR="00DB6FF7">
        <w:rPr>
          <w:rFonts w:ascii="Times New Roman" w:hAnsi="Times New Roman"/>
          <w:sz w:val="28"/>
          <w:szCs w:val="28"/>
        </w:rPr>
        <w:t>. Э</w:t>
      </w:r>
      <w:r w:rsidRPr="004D37A2">
        <w:rPr>
          <w:rFonts w:ascii="Times New Roman" w:hAnsi="Times New Roman"/>
          <w:sz w:val="28"/>
          <w:szCs w:val="28"/>
        </w:rPr>
        <w:t>та информация не может быть и</w:t>
      </w:r>
      <w:r w:rsidR="00DB6FF7">
        <w:rPr>
          <w:rFonts w:ascii="Times New Roman" w:hAnsi="Times New Roman"/>
          <w:sz w:val="28"/>
          <w:szCs w:val="28"/>
        </w:rPr>
        <w:t>зменена после оформления карнет АТА</w:t>
      </w:r>
      <w:r w:rsidRPr="004D37A2">
        <w:rPr>
          <w:rFonts w:ascii="Times New Roman" w:hAnsi="Times New Roman"/>
          <w:sz w:val="28"/>
          <w:szCs w:val="28"/>
        </w:rPr>
        <w:t>.</w:t>
      </w:r>
      <w:r w:rsidR="00DB6FF7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345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Обложка и дополнительные листы к ней должны быть подписаны держателем (физическим или юридическим лицом, если из конвенций не вытекает иное), который указан в графе "A" обложки карнета АТА и его листах (декларантом, декларирующим товары путем представления карнета АТА), перед окончательным оформлением карнета АТА, остальные листы должны заполняться по мере прохождения таможен держателем или представителем держателя, который указан в графе "B" обложки карнета АТА </w:t>
      </w:r>
      <w:r w:rsidRPr="004D37A2">
        <w:rPr>
          <w:rFonts w:ascii="Times New Roman" w:hAnsi="Times New Roman"/>
          <w:sz w:val="28"/>
          <w:szCs w:val="28"/>
        </w:rPr>
        <w:lastRenderedPageBreak/>
        <w:t>и его листах (лицом, имеющим право совершать действия от имени и по поручению держателя карнета АТА относительно товаров, перемещаемых с применением карнета АТА, и в случае, если представитель держателя карнета АТА не указан в графе "B" обложки карнета АТА и его листах, имеющим соответствующую доверенность.</w:t>
      </w:r>
      <w:r w:rsidR="00DB6FF7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345A1B" w:rsidP="00345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C2F77" w:rsidRPr="004D37A2">
        <w:rPr>
          <w:rFonts w:ascii="Times New Roman" w:hAnsi="Times New Roman"/>
          <w:sz w:val="28"/>
          <w:szCs w:val="28"/>
        </w:rPr>
        <w:t xml:space="preserve">В случае, если соблюдены все необходимые требования, предъявляемые к оформлению карнета АТА, уполномоченное должностное лицо </w:t>
      </w:r>
      <w:r w:rsidR="00B66F9A">
        <w:rPr>
          <w:rFonts w:ascii="Times New Roman" w:hAnsi="Times New Roman"/>
          <w:sz w:val="28"/>
          <w:szCs w:val="28"/>
        </w:rPr>
        <w:t>таможенного</w:t>
      </w:r>
      <w:r w:rsidR="00B66F9A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принимает такой карнет АТА.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345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285">
        <w:rPr>
          <w:rFonts w:ascii="Times New Roman" w:hAnsi="Times New Roman"/>
          <w:sz w:val="28"/>
          <w:szCs w:val="28"/>
        </w:rPr>
        <w:t>1</w:t>
      </w:r>
      <w:r w:rsidR="00031285" w:rsidRPr="00031285">
        <w:rPr>
          <w:rFonts w:ascii="Times New Roman" w:hAnsi="Times New Roman"/>
          <w:sz w:val="28"/>
          <w:szCs w:val="28"/>
        </w:rPr>
        <w:t>2</w:t>
      </w:r>
      <w:r w:rsidRPr="00031285">
        <w:rPr>
          <w:rFonts w:ascii="Times New Roman" w:hAnsi="Times New Roman"/>
          <w:sz w:val="28"/>
          <w:szCs w:val="28"/>
        </w:rPr>
        <w:t xml:space="preserve">. </w:t>
      </w:r>
      <w:r w:rsidR="00B66F9A">
        <w:rPr>
          <w:rFonts w:ascii="Times New Roman" w:hAnsi="Times New Roman"/>
          <w:sz w:val="28"/>
          <w:szCs w:val="28"/>
        </w:rPr>
        <w:t>Таможенные о</w:t>
      </w:r>
      <w:r w:rsidRPr="00031285">
        <w:rPr>
          <w:rFonts w:ascii="Times New Roman" w:hAnsi="Times New Roman"/>
          <w:sz w:val="28"/>
          <w:szCs w:val="28"/>
        </w:rPr>
        <w:t>рганы</w:t>
      </w:r>
      <w:r w:rsidR="001A3FBD">
        <w:rPr>
          <w:rFonts w:ascii="Times New Roman" w:hAnsi="Times New Roman"/>
          <w:sz w:val="28"/>
          <w:szCs w:val="28"/>
        </w:rPr>
        <w:t xml:space="preserve"> </w:t>
      </w:r>
      <w:r w:rsidRPr="00031285">
        <w:rPr>
          <w:rFonts w:ascii="Times New Roman" w:hAnsi="Times New Roman"/>
          <w:sz w:val="28"/>
          <w:szCs w:val="28"/>
        </w:rPr>
        <w:t>производят таможенный контроль товаров, временно ввозимых в Р</w:t>
      </w:r>
      <w:r w:rsidR="00364976" w:rsidRPr="00031285">
        <w:rPr>
          <w:rFonts w:ascii="Times New Roman" w:hAnsi="Times New Roman"/>
          <w:sz w:val="28"/>
          <w:szCs w:val="28"/>
        </w:rPr>
        <w:t xml:space="preserve">еспублику Казахстан </w:t>
      </w:r>
      <w:r w:rsidRPr="00031285">
        <w:rPr>
          <w:rFonts w:ascii="Times New Roman" w:hAnsi="Times New Roman"/>
          <w:sz w:val="28"/>
          <w:szCs w:val="28"/>
        </w:rPr>
        <w:t xml:space="preserve">с применением карнета АТА, в соответствии с таможенным </w:t>
      </w:r>
      <w:hyperlink r:id="rId21" w:history="1">
        <w:r w:rsidRPr="00031285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31285">
        <w:rPr>
          <w:rFonts w:ascii="Times New Roman" w:hAnsi="Times New Roman"/>
          <w:sz w:val="28"/>
          <w:szCs w:val="28"/>
        </w:rPr>
        <w:t xml:space="preserve"> Таможенного союза и </w:t>
      </w:r>
      <w:hyperlink r:id="rId22" w:history="1">
        <w:r w:rsidRPr="00031285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31285">
        <w:rPr>
          <w:rFonts w:ascii="Times New Roman" w:hAnsi="Times New Roman"/>
          <w:sz w:val="28"/>
          <w:szCs w:val="28"/>
        </w:rPr>
        <w:t xml:space="preserve"> </w:t>
      </w:r>
      <w:r w:rsidR="00364976" w:rsidRPr="00031285">
        <w:rPr>
          <w:rFonts w:ascii="Times New Roman" w:hAnsi="Times New Roman"/>
          <w:sz w:val="28"/>
          <w:szCs w:val="28"/>
        </w:rPr>
        <w:t>Республики Казахстан</w:t>
      </w:r>
      <w:r w:rsidRPr="00031285">
        <w:rPr>
          <w:rFonts w:ascii="Times New Roman" w:hAnsi="Times New Roman"/>
          <w:sz w:val="28"/>
          <w:szCs w:val="28"/>
        </w:rPr>
        <w:t>.</w:t>
      </w:r>
      <w:r w:rsidR="004E659C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03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Для целей таможенного контроля </w:t>
      </w:r>
      <w:r w:rsidR="00B66F9A">
        <w:rPr>
          <w:rFonts w:ascii="Times New Roman" w:hAnsi="Times New Roman"/>
          <w:sz w:val="28"/>
          <w:szCs w:val="28"/>
        </w:rPr>
        <w:t>таможенными</w:t>
      </w:r>
      <w:r w:rsidR="00B66F9A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органами</w:t>
      </w:r>
      <w:r w:rsidR="001A3FB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осуществляется классификация товаров.</w:t>
      </w:r>
      <w:r w:rsidR="001A3FBD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03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Если в карнете АТА содержатся подробные описания каждого наименования товаров, позволяющие идентифицировать товары и установить, что к ним не применяются запреты и ограничения, установленные в соответствии с таможенным </w:t>
      </w:r>
      <w:hyperlink r:id="rId23" w:history="1">
        <w:r w:rsidRPr="00031285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4D37A2">
        <w:rPr>
          <w:rFonts w:ascii="Times New Roman" w:hAnsi="Times New Roman"/>
          <w:sz w:val="28"/>
          <w:szCs w:val="28"/>
        </w:rPr>
        <w:t xml:space="preserve"> </w:t>
      </w:r>
      <w:r w:rsidR="00031285">
        <w:rPr>
          <w:rFonts w:ascii="Times New Roman" w:hAnsi="Times New Roman"/>
          <w:sz w:val="28"/>
          <w:szCs w:val="28"/>
        </w:rPr>
        <w:t>Евразийского экономического</w:t>
      </w:r>
      <w:r w:rsidRPr="004D37A2">
        <w:rPr>
          <w:rFonts w:ascii="Times New Roman" w:hAnsi="Times New Roman"/>
          <w:sz w:val="28"/>
          <w:szCs w:val="28"/>
        </w:rPr>
        <w:t xml:space="preserve"> союза</w:t>
      </w:r>
      <w:r w:rsidR="00031285">
        <w:rPr>
          <w:rFonts w:ascii="Times New Roman" w:hAnsi="Times New Roman"/>
          <w:sz w:val="28"/>
          <w:szCs w:val="28"/>
        </w:rPr>
        <w:t xml:space="preserve"> и Республики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, количество товаров в основной и дополнительной единицах измерения, их стоимость, допускается классификация товаров в соответствии с единой Товарной </w:t>
      </w:r>
      <w:hyperlink r:id="rId24" w:history="1">
        <w:r w:rsidRPr="00031285">
          <w:rPr>
            <w:rFonts w:ascii="Times New Roman" w:hAnsi="Times New Roman"/>
            <w:sz w:val="28"/>
            <w:szCs w:val="28"/>
          </w:rPr>
          <w:t>номенклатурой</w:t>
        </w:r>
      </w:hyperlink>
      <w:r w:rsidRPr="004D37A2">
        <w:rPr>
          <w:rFonts w:ascii="Times New Roman" w:hAnsi="Times New Roman"/>
          <w:sz w:val="28"/>
          <w:szCs w:val="28"/>
        </w:rPr>
        <w:t xml:space="preserve"> внешнеэкономической деятельности </w:t>
      </w:r>
      <w:r w:rsidR="00031285">
        <w:rPr>
          <w:rFonts w:ascii="Times New Roman" w:hAnsi="Times New Roman"/>
          <w:sz w:val="28"/>
          <w:szCs w:val="28"/>
        </w:rPr>
        <w:t>Евразийского экономического</w:t>
      </w:r>
      <w:r w:rsidRPr="004D37A2">
        <w:rPr>
          <w:rFonts w:ascii="Times New Roman" w:hAnsi="Times New Roman"/>
          <w:sz w:val="28"/>
          <w:szCs w:val="28"/>
        </w:rPr>
        <w:t xml:space="preserve"> союза (далее - ТН ВЭД </w:t>
      </w:r>
      <w:r w:rsidR="00031285">
        <w:rPr>
          <w:rFonts w:ascii="Times New Roman" w:hAnsi="Times New Roman"/>
          <w:sz w:val="28"/>
          <w:szCs w:val="28"/>
        </w:rPr>
        <w:t>ЕАЭ</w:t>
      </w:r>
      <w:r w:rsidRPr="004D37A2">
        <w:rPr>
          <w:rFonts w:ascii="Times New Roman" w:hAnsi="Times New Roman"/>
          <w:sz w:val="28"/>
          <w:szCs w:val="28"/>
        </w:rPr>
        <w:t xml:space="preserve">С) на уровне товарной позиции (только 4-х знаков). </w:t>
      </w:r>
      <w:r w:rsidRPr="000F5333">
        <w:rPr>
          <w:rFonts w:ascii="Times New Roman" w:hAnsi="Times New Roman"/>
          <w:sz w:val="28"/>
          <w:szCs w:val="28"/>
        </w:rPr>
        <w:t xml:space="preserve">Если к товарам применяются запреты и ограничения, установленные в соответствии с таможенным законодательством </w:t>
      </w:r>
      <w:r w:rsidR="00031285" w:rsidRPr="000F5333">
        <w:rPr>
          <w:rFonts w:ascii="Times New Roman" w:hAnsi="Times New Roman"/>
          <w:sz w:val="28"/>
          <w:szCs w:val="28"/>
        </w:rPr>
        <w:t>Евразийского экономического</w:t>
      </w:r>
      <w:r w:rsidRPr="000F5333">
        <w:rPr>
          <w:rFonts w:ascii="Times New Roman" w:hAnsi="Times New Roman"/>
          <w:sz w:val="28"/>
          <w:szCs w:val="28"/>
        </w:rPr>
        <w:t xml:space="preserve"> союза, код товара в соответствии с </w:t>
      </w:r>
      <w:hyperlink r:id="rId25" w:history="1">
        <w:r w:rsidRPr="000F5333">
          <w:rPr>
            <w:rFonts w:ascii="Times New Roman" w:hAnsi="Times New Roman"/>
            <w:sz w:val="28"/>
            <w:szCs w:val="28"/>
          </w:rPr>
          <w:t xml:space="preserve">ТН ВЭД </w:t>
        </w:r>
        <w:r w:rsidR="00031285" w:rsidRPr="000F5333">
          <w:rPr>
            <w:rFonts w:ascii="Times New Roman" w:hAnsi="Times New Roman"/>
            <w:sz w:val="28"/>
            <w:szCs w:val="28"/>
          </w:rPr>
          <w:t>ЕАЭ</w:t>
        </w:r>
        <w:r w:rsidRPr="000F5333">
          <w:rPr>
            <w:rFonts w:ascii="Times New Roman" w:hAnsi="Times New Roman"/>
            <w:sz w:val="28"/>
            <w:szCs w:val="28"/>
          </w:rPr>
          <w:t>С</w:t>
        </w:r>
      </w:hyperlink>
      <w:r w:rsidRPr="000F5333">
        <w:rPr>
          <w:rFonts w:ascii="Times New Roman" w:hAnsi="Times New Roman"/>
          <w:sz w:val="28"/>
          <w:szCs w:val="28"/>
        </w:rPr>
        <w:t xml:space="preserve"> определяется на уровне 10 знаков.</w:t>
      </w:r>
      <w:r w:rsidR="00140396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Если классификация товаров осуществлена на уровне 4-х знаков, то в случае нарушения условий временного ввоза товаров с применением карнета АТА для расчета сумм, подлежащих уплате, применяются наибольшие ставки ввозных таможенных пошлин, налогов, установленных для данной товарной позиции.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Код товара, определенный в соответствии с </w:t>
      </w:r>
      <w:hyperlink r:id="rId26" w:history="1">
        <w:r w:rsidRPr="001A3FBD">
          <w:rPr>
            <w:rFonts w:ascii="Times New Roman" w:hAnsi="Times New Roman"/>
            <w:sz w:val="28"/>
            <w:szCs w:val="28"/>
          </w:rPr>
          <w:t>ТН ВЭД ТС</w:t>
        </w:r>
      </w:hyperlink>
      <w:r w:rsidRPr="001A3FBD">
        <w:rPr>
          <w:rFonts w:ascii="Times New Roman" w:hAnsi="Times New Roman"/>
          <w:sz w:val="28"/>
          <w:szCs w:val="28"/>
        </w:rPr>
        <w:t>,</w:t>
      </w:r>
      <w:r w:rsidRPr="004D37A2">
        <w:rPr>
          <w:rFonts w:ascii="Times New Roman" w:hAnsi="Times New Roman"/>
          <w:sz w:val="28"/>
          <w:szCs w:val="28"/>
        </w:rPr>
        <w:t xml:space="preserve"> указывается в графе "Код товара</w:t>
      </w:r>
      <w:r w:rsidRPr="00492448">
        <w:rPr>
          <w:rFonts w:ascii="Times New Roman" w:hAnsi="Times New Roman"/>
          <w:sz w:val="28"/>
          <w:szCs w:val="28"/>
        </w:rPr>
        <w:t>" соответствующего журнала.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448">
        <w:rPr>
          <w:rFonts w:ascii="Times New Roman" w:hAnsi="Times New Roman"/>
          <w:sz w:val="28"/>
          <w:szCs w:val="28"/>
        </w:rPr>
        <w:t>1</w:t>
      </w:r>
      <w:r w:rsidR="00C73E90" w:rsidRPr="00492448">
        <w:rPr>
          <w:rFonts w:ascii="Times New Roman" w:hAnsi="Times New Roman"/>
          <w:sz w:val="28"/>
          <w:szCs w:val="28"/>
        </w:rPr>
        <w:t>3</w:t>
      </w:r>
      <w:r w:rsidRPr="00492448">
        <w:rPr>
          <w:rFonts w:ascii="Times New Roman" w:hAnsi="Times New Roman"/>
          <w:sz w:val="28"/>
          <w:szCs w:val="28"/>
        </w:rPr>
        <w:t xml:space="preserve">. В отношении временно ввозимых/вывозимых по карнету АТА товаров уполномоченные должностные лица </w:t>
      </w:r>
      <w:r w:rsidR="00492448" w:rsidRPr="00492448">
        <w:rPr>
          <w:rFonts w:ascii="Times New Roman" w:hAnsi="Times New Roman"/>
          <w:sz w:val="28"/>
          <w:szCs w:val="28"/>
        </w:rPr>
        <w:t xml:space="preserve">таможенного </w:t>
      </w:r>
      <w:r w:rsidRPr="00492448">
        <w:rPr>
          <w:rFonts w:ascii="Times New Roman" w:hAnsi="Times New Roman"/>
          <w:sz w:val="28"/>
          <w:szCs w:val="28"/>
        </w:rPr>
        <w:t>органов</w:t>
      </w:r>
      <w:r w:rsidR="00C73E90" w:rsidRPr="00492448">
        <w:rPr>
          <w:rFonts w:ascii="Times New Roman" w:hAnsi="Times New Roman"/>
          <w:sz w:val="28"/>
          <w:szCs w:val="28"/>
        </w:rPr>
        <w:t xml:space="preserve"> </w:t>
      </w:r>
      <w:r w:rsidRPr="00492448">
        <w:rPr>
          <w:rFonts w:ascii="Times New Roman" w:hAnsi="Times New Roman"/>
          <w:sz w:val="28"/>
          <w:szCs w:val="28"/>
        </w:rPr>
        <w:t>ведут в электронном виде базы данных, на бумажном носителе (до внедрения соответствующего программного продукта) - журналы регистрации товаров по карнетам АТА, вносят необходимые сведения и ставят соответствующие отметки, предусмотренные Методическими рекомендациями, в карнет АТА и документ</w:t>
      </w:r>
      <w:r w:rsidR="00823548" w:rsidRPr="00492448">
        <w:rPr>
          <w:rFonts w:ascii="Times New Roman" w:hAnsi="Times New Roman"/>
          <w:sz w:val="28"/>
          <w:szCs w:val="28"/>
        </w:rPr>
        <w:t>ов</w:t>
      </w:r>
      <w:r w:rsidRPr="00492448">
        <w:rPr>
          <w:rFonts w:ascii="Times New Roman" w:hAnsi="Times New Roman"/>
          <w:sz w:val="28"/>
          <w:szCs w:val="28"/>
        </w:rPr>
        <w:t xml:space="preserve"> к нему.</w:t>
      </w:r>
      <w:r w:rsidR="00C73E90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1</w:t>
      </w:r>
      <w:r w:rsidR="00C73E90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Для того, чтобы уплата таможенных пошлин, налогов гарантировалась в течение всего периода времени, разрешенного </w:t>
      </w:r>
      <w:r w:rsidR="00492448">
        <w:rPr>
          <w:rFonts w:ascii="Times New Roman" w:hAnsi="Times New Roman"/>
          <w:sz w:val="28"/>
          <w:szCs w:val="28"/>
        </w:rPr>
        <w:t>таможенного</w:t>
      </w:r>
      <w:r w:rsidR="00492448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органами</w:t>
      </w:r>
      <w:r w:rsidR="00C73E90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для временного ввоза товаров с применением карнета АТА, срок, </w:t>
      </w:r>
      <w:r w:rsidRPr="004D37A2">
        <w:rPr>
          <w:rFonts w:ascii="Times New Roman" w:hAnsi="Times New Roman"/>
          <w:sz w:val="28"/>
          <w:szCs w:val="28"/>
        </w:rPr>
        <w:lastRenderedPageBreak/>
        <w:t xml:space="preserve">устанавливаемый </w:t>
      </w:r>
      <w:r w:rsidR="00492448">
        <w:rPr>
          <w:rFonts w:ascii="Times New Roman" w:hAnsi="Times New Roman"/>
          <w:sz w:val="28"/>
          <w:szCs w:val="28"/>
        </w:rPr>
        <w:t>таможенным</w:t>
      </w:r>
      <w:r w:rsidR="00492448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C73E90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для обратного вывоза таких товаров, не должен превышать срока действия соответствующего карнета АТА, проставленного выдающей ассоциацией на лицевой стороне обложки карнета АТА (подраздел "c") "Valid until/Valable jusq'au" графы "G.").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Предельный срок применения ка</w:t>
      </w:r>
      <w:r w:rsidR="00364976" w:rsidRPr="004D37A2">
        <w:rPr>
          <w:rFonts w:ascii="Times New Roman" w:hAnsi="Times New Roman"/>
          <w:sz w:val="28"/>
          <w:szCs w:val="28"/>
        </w:rPr>
        <w:t>рнета АТА в Р</w:t>
      </w:r>
      <w:r w:rsidR="00C73E90">
        <w:rPr>
          <w:rFonts w:ascii="Times New Roman" w:hAnsi="Times New Roman"/>
          <w:sz w:val="28"/>
          <w:szCs w:val="28"/>
        </w:rPr>
        <w:t xml:space="preserve">еспублике </w:t>
      </w:r>
      <w:r w:rsidR="00364976" w:rsidRPr="004D37A2">
        <w:rPr>
          <w:rFonts w:ascii="Times New Roman" w:hAnsi="Times New Roman"/>
          <w:sz w:val="28"/>
          <w:szCs w:val="28"/>
        </w:rPr>
        <w:t>К</w:t>
      </w:r>
      <w:r w:rsidR="00C73E90">
        <w:rPr>
          <w:rFonts w:ascii="Times New Roman" w:hAnsi="Times New Roman"/>
          <w:sz w:val="28"/>
          <w:szCs w:val="28"/>
        </w:rPr>
        <w:t>азахстан</w:t>
      </w:r>
      <w:r w:rsidRPr="004D37A2">
        <w:rPr>
          <w:rFonts w:ascii="Times New Roman" w:hAnsi="Times New Roman"/>
          <w:sz w:val="28"/>
          <w:szCs w:val="28"/>
        </w:rPr>
        <w:t xml:space="preserve"> не может превышать одного года, считая со дня выдачи его выдающей ассоциацией.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1</w:t>
      </w:r>
      <w:r w:rsidR="00C73E90">
        <w:rPr>
          <w:rFonts w:ascii="Times New Roman" w:hAnsi="Times New Roman"/>
          <w:sz w:val="28"/>
          <w:szCs w:val="28"/>
        </w:rPr>
        <w:t>5</w:t>
      </w:r>
      <w:r w:rsidRPr="004D37A2">
        <w:rPr>
          <w:rFonts w:ascii="Times New Roman" w:hAnsi="Times New Roman"/>
          <w:sz w:val="28"/>
          <w:szCs w:val="28"/>
        </w:rPr>
        <w:t xml:space="preserve">. При совершении таможенных операций в отношении товаров, вывозимых из </w:t>
      </w:r>
      <w:r w:rsidR="00364976" w:rsidRPr="004D37A2">
        <w:rPr>
          <w:rFonts w:ascii="Times New Roman" w:hAnsi="Times New Roman"/>
          <w:sz w:val="28"/>
          <w:szCs w:val="28"/>
        </w:rPr>
        <w:t>Р</w:t>
      </w:r>
      <w:r w:rsidR="00C73E90">
        <w:rPr>
          <w:rFonts w:ascii="Times New Roman" w:hAnsi="Times New Roman"/>
          <w:sz w:val="28"/>
          <w:szCs w:val="28"/>
        </w:rPr>
        <w:t xml:space="preserve">еспублики </w:t>
      </w:r>
      <w:r w:rsidR="00364976" w:rsidRPr="004D37A2">
        <w:rPr>
          <w:rFonts w:ascii="Times New Roman" w:hAnsi="Times New Roman"/>
          <w:sz w:val="28"/>
          <w:szCs w:val="28"/>
        </w:rPr>
        <w:t>К</w:t>
      </w:r>
      <w:r w:rsidR="00C73E90">
        <w:rPr>
          <w:rFonts w:ascii="Times New Roman" w:hAnsi="Times New Roman"/>
          <w:sz w:val="28"/>
          <w:szCs w:val="28"/>
        </w:rPr>
        <w:t>азахстан</w:t>
      </w:r>
      <w:r w:rsidR="00364976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 соответствии с таможенной процедурой временного вывоза, таможенное декларирование товаров, на которые распространяется область применения </w:t>
      </w:r>
      <w:hyperlink r:id="rId27" w:history="1">
        <w:r w:rsidRPr="00C73E90">
          <w:rPr>
            <w:rFonts w:ascii="Times New Roman" w:hAnsi="Times New Roman"/>
            <w:sz w:val="28"/>
            <w:szCs w:val="28"/>
          </w:rPr>
          <w:t>Конвенции</w:t>
        </w:r>
      </w:hyperlink>
      <w:r w:rsidRPr="004D37A2">
        <w:rPr>
          <w:rFonts w:ascii="Times New Roman" w:hAnsi="Times New Roman"/>
          <w:sz w:val="28"/>
          <w:szCs w:val="28"/>
        </w:rPr>
        <w:t xml:space="preserve">, может осуществляться по выбору декларанта с применением в качестве декларации на товары карнета АТА, выданного </w:t>
      </w:r>
      <w:r w:rsidR="00C73E90">
        <w:rPr>
          <w:rFonts w:ascii="Times New Roman" w:hAnsi="Times New Roman"/>
          <w:sz w:val="28"/>
          <w:szCs w:val="28"/>
        </w:rPr>
        <w:t>ВТ</w:t>
      </w:r>
      <w:r w:rsidR="00364976" w:rsidRPr="004D37A2">
        <w:rPr>
          <w:rFonts w:ascii="Times New Roman" w:hAnsi="Times New Roman"/>
          <w:sz w:val="28"/>
          <w:szCs w:val="28"/>
        </w:rPr>
        <w:t>П «Атамекен»</w:t>
      </w:r>
      <w:r w:rsidRPr="004D37A2">
        <w:rPr>
          <w:rFonts w:ascii="Times New Roman" w:hAnsi="Times New Roman"/>
          <w:sz w:val="28"/>
          <w:szCs w:val="28"/>
        </w:rPr>
        <w:t>, с прилагаемыми к нему транспортными (перевозочными) и коммерческими документами.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В отношении товаров, временно вывозимых с применением карнета АТА, применяется освобождение от уплаты таможенных сборов за совершение действий, связанных с выпуском товаров.</w:t>
      </w:r>
      <w:r w:rsidR="00C73E90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C7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1</w:t>
      </w:r>
      <w:r w:rsidR="00C73E90">
        <w:rPr>
          <w:rFonts w:ascii="Times New Roman" w:hAnsi="Times New Roman"/>
          <w:sz w:val="28"/>
          <w:szCs w:val="28"/>
        </w:rPr>
        <w:t>6</w:t>
      </w:r>
      <w:r w:rsidRPr="004D37A2">
        <w:rPr>
          <w:rFonts w:ascii="Times New Roman" w:hAnsi="Times New Roman"/>
          <w:sz w:val="28"/>
          <w:szCs w:val="28"/>
        </w:rPr>
        <w:t xml:space="preserve">. В отношении товаров, временно вывозимых из </w:t>
      </w:r>
      <w:r w:rsidR="00364976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4D37A2">
        <w:rPr>
          <w:rFonts w:ascii="Times New Roman" w:hAnsi="Times New Roman"/>
          <w:sz w:val="28"/>
          <w:szCs w:val="28"/>
        </w:rPr>
        <w:t>с применением карнета АТА, совершаются следующие таможенные операции, связанные с:</w:t>
      </w:r>
    </w:p>
    <w:p w:rsidR="007C2F77" w:rsidRPr="004D37A2" w:rsidRDefault="007C2F77" w:rsidP="00F96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помещением товаров с применением карнета АТА под таможенную процедуру временного вывоза</w:t>
      </w:r>
      <w:r w:rsidR="00F96D93">
        <w:rPr>
          <w:rFonts w:ascii="Times New Roman" w:hAnsi="Times New Roman"/>
          <w:sz w:val="28"/>
          <w:szCs w:val="28"/>
        </w:rPr>
        <w:t xml:space="preserve"> в соответствующем </w:t>
      </w:r>
      <w:r w:rsidR="00492448">
        <w:rPr>
          <w:rFonts w:ascii="Times New Roman" w:hAnsi="Times New Roman"/>
          <w:sz w:val="28"/>
          <w:szCs w:val="28"/>
        </w:rPr>
        <w:t xml:space="preserve">таможенном </w:t>
      </w:r>
      <w:r w:rsidR="00F96D93">
        <w:rPr>
          <w:rFonts w:ascii="Times New Roman" w:hAnsi="Times New Roman"/>
          <w:sz w:val="28"/>
          <w:szCs w:val="28"/>
        </w:rPr>
        <w:t>органе</w:t>
      </w:r>
      <w:r w:rsidRPr="004D37A2">
        <w:rPr>
          <w:rFonts w:ascii="Times New Roman" w:hAnsi="Times New Roman"/>
          <w:sz w:val="28"/>
          <w:szCs w:val="28"/>
        </w:rPr>
        <w:t>;</w:t>
      </w:r>
      <w:r w:rsidR="00F96D93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 w:rsidP="00F96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помещением товаров с применением карнета АТА под таможенную процедуру реимпорта для их ввоза в </w:t>
      </w:r>
      <w:r w:rsidR="00364976" w:rsidRPr="004D37A2">
        <w:rPr>
          <w:rFonts w:ascii="Times New Roman" w:hAnsi="Times New Roman"/>
          <w:sz w:val="28"/>
          <w:szCs w:val="28"/>
        </w:rPr>
        <w:t xml:space="preserve">Республику Казахстан </w:t>
      </w:r>
      <w:r w:rsidRPr="004D37A2">
        <w:rPr>
          <w:rFonts w:ascii="Times New Roman" w:hAnsi="Times New Roman"/>
          <w:sz w:val="28"/>
          <w:szCs w:val="28"/>
        </w:rPr>
        <w:t xml:space="preserve">в </w:t>
      </w:r>
      <w:r w:rsidR="00F96D93">
        <w:rPr>
          <w:rFonts w:ascii="Times New Roman" w:hAnsi="Times New Roman"/>
          <w:sz w:val="28"/>
          <w:szCs w:val="28"/>
        </w:rPr>
        <w:t>соответствующем</w:t>
      </w:r>
      <w:r w:rsidRPr="004D37A2">
        <w:rPr>
          <w:rFonts w:ascii="Times New Roman" w:hAnsi="Times New Roman"/>
          <w:sz w:val="28"/>
          <w:szCs w:val="28"/>
        </w:rPr>
        <w:t xml:space="preserve"> </w:t>
      </w:r>
      <w:r w:rsidR="00F66561">
        <w:rPr>
          <w:rFonts w:ascii="Times New Roman" w:hAnsi="Times New Roman"/>
          <w:sz w:val="28"/>
          <w:szCs w:val="28"/>
        </w:rPr>
        <w:t>таможенном</w:t>
      </w:r>
      <w:r w:rsidR="00F66561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823548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7C2F77" w:rsidP="00887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1</w:t>
      </w:r>
      <w:r w:rsidR="00887BC2">
        <w:rPr>
          <w:rFonts w:ascii="Times New Roman" w:hAnsi="Times New Roman"/>
          <w:sz w:val="28"/>
          <w:szCs w:val="28"/>
        </w:rPr>
        <w:t>7</w:t>
      </w:r>
      <w:r w:rsidRPr="004D37A2">
        <w:rPr>
          <w:rFonts w:ascii="Times New Roman" w:hAnsi="Times New Roman"/>
          <w:sz w:val="28"/>
          <w:szCs w:val="28"/>
        </w:rPr>
        <w:t xml:space="preserve">. После принятия карнета АТА </w:t>
      </w:r>
      <w:r w:rsidR="00F66561">
        <w:rPr>
          <w:rFonts w:ascii="Times New Roman" w:hAnsi="Times New Roman"/>
          <w:sz w:val="28"/>
          <w:szCs w:val="28"/>
        </w:rPr>
        <w:t>таможенным</w:t>
      </w:r>
      <w:r w:rsidR="00F66561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887BC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не допускается внесение в него любых изменений либо дополнений без письменного соглас</w:t>
      </w:r>
      <w:r w:rsidR="00887BC2">
        <w:rPr>
          <w:rFonts w:ascii="Times New Roman" w:hAnsi="Times New Roman"/>
          <w:sz w:val="28"/>
          <w:szCs w:val="28"/>
        </w:rPr>
        <w:t>ия</w:t>
      </w:r>
      <w:r w:rsidRPr="004D37A2">
        <w:rPr>
          <w:rFonts w:ascii="Times New Roman" w:hAnsi="Times New Roman"/>
          <w:sz w:val="28"/>
          <w:szCs w:val="28"/>
        </w:rPr>
        <w:t xml:space="preserve"> </w:t>
      </w:r>
      <w:r w:rsidR="00887BC2">
        <w:rPr>
          <w:rFonts w:ascii="Times New Roman" w:hAnsi="Times New Roman"/>
          <w:sz w:val="28"/>
          <w:szCs w:val="28"/>
        </w:rPr>
        <w:t xml:space="preserve">такого </w:t>
      </w:r>
      <w:r w:rsidR="00F66561">
        <w:rPr>
          <w:rFonts w:ascii="Times New Roman" w:hAnsi="Times New Roman"/>
          <w:sz w:val="28"/>
          <w:szCs w:val="28"/>
        </w:rPr>
        <w:t>таможенного</w:t>
      </w:r>
      <w:r w:rsidR="00F66561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органа, </w:t>
      </w:r>
      <w:r w:rsidR="00711E31">
        <w:rPr>
          <w:rFonts w:ascii="Times New Roman" w:hAnsi="Times New Roman"/>
          <w:sz w:val="28"/>
          <w:szCs w:val="28"/>
        </w:rPr>
        <w:t>по</w:t>
      </w:r>
      <w:r w:rsidRPr="004D37A2">
        <w:rPr>
          <w:rFonts w:ascii="Times New Roman" w:hAnsi="Times New Roman"/>
          <w:sz w:val="28"/>
          <w:szCs w:val="28"/>
        </w:rPr>
        <w:t xml:space="preserve"> обращени</w:t>
      </w:r>
      <w:r w:rsidR="00711E31">
        <w:rPr>
          <w:rFonts w:ascii="Times New Roman" w:hAnsi="Times New Roman"/>
          <w:sz w:val="28"/>
          <w:szCs w:val="28"/>
        </w:rPr>
        <w:t>ю</w:t>
      </w:r>
      <w:r w:rsidRPr="004D37A2">
        <w:rPr>
          <w:rFonts w:ascii="Times New Roman" w:hAnsi="Times New Roman"/>
          <w:sz w:val="28"/>
          <w:szCs w:val="28"/>
        </w:rPr>
        <w:t xml:space="preserve"> держателя (представителя держателя).</w:t>
      </w:r>
      <w:r w:rsidR="00887BC2">
        <w:rPr>
          <w:rFonts w:ascii="Times New Roman" w:hAnsi="Times New Roman"/>
          <w:sz w:val="28"/>
          <w:szCs w:val="28"/>
        </w:rPr>
        <w:t xml:space="preserve"> </w:t>
      </w:r>
    </w:p>
    <w:p w:rsidR="007C2F77" w:rsidRDefault="00887BC2" w:rsidP="00887B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Предъявляемый </w:t>
      </w:r>
      <w:r w:rsidR="00F66561">
        <w:rPr>
          <w:rFonts w:ascii="Times New Roman" w:hAnsi="Times New Roman"/>
          <w:sz w:val="28"/>
          <w:szCs w:val="28"/>
        </w:rPr>
        <w:t>таможенному</w:t>
      </w:r>
      <w:r w:rsidR="00F66561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карнет АТА должен быть заполнен на английском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7C2F77" w:rsidRPr="004D37A2">
        <w:rPr>
          <w:rFonts w:ascii="Times New Roman" w:hAnsi="Times New Roman"/>
          <w:sz w:val="28"/>
          <w:szCs w:val="28"/>
        </w:rPr>
        <w:t>французском языке</w:t>
      </w:r>
      <w:r>
        <w:rPr>
          <w:rFonts w:ascii="Times New Roman" w:hAnsi="Times New Roman"/>
          <w:sz w:val="28"/>
          <w:szCs w:val="28"/>
        </w:rPr>
        <w:t xml:space="preserve"> с приложением перевода на казахском или русском языках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4BC" w:rsidRDefault="0044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7BC2" w:rsidRPr="004D37A2" w:rsidRDefault="00887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1D52B3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52B3">
        <w:rPr>
          <w:rFonts w:ascii="Times New Roman" w:hAnsi="Times New Roman"/>
          <w:b/>
          <w:sz w:val="28"/>
          <w:szCs w:val="28"/>
        </w:rPr>
        <w:t>II. Таможенное декларирование товаров, перемещаемых</w:t>
      </w:r>
    </w:p>
    <w:p w:rsidR="007C2F77" w:rsidRPr="001D52B3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2B3">
        <w:rPr>
          <w:rFonts w:ascii="Times New Roman" w:hAnsi="Times New Roman"/>
          <w:b/>
          <w:sz w:val="28"/>
          <w:szCs w:val="28"/>
        </w:rPr>
        <w:t xml:space="preserve">с применением карнета АТА, </w:t>
      </w:r>
      <w:r w:rsidR="00F66561" w:rsidRPr="00F66561">
        <w:rPr>
          <w:rFonts w:ascii="Times New Roman" w:hAnsi="Times New Roman"/>
          <w:b/>
          <w:sz w:val="28"/>
          <w:szCs w:val="28"/>
        </w:rPr>
        <w:t>таможенн</w:t>
      </w:r>
      <w:r w:rsidR="00E15F94">
        <w:rPr>
          <w:rFonts w:ascii="Times New Roman" w:hAnsi="Times New Roman"/>
          <w:b/>
          <w:sz w:val="28"/>
          <w:szCs w:val="28"/>
        </w:rPr>
        <w:t>ым</w:t>
      </w:r>
      <w:r w:rsidR="00F66561" w:rsidRPr="00F66561">
        <w:rPr>
          <w:rFonts w:ascii="Times New Roman" w:hAnsi="Times New Roman"/>
          <w:b/>
          <w:sz w:val="28"/>
          <w:szCs w:val="28"/>
        </w:rPr>
        <w:t xml:space="preserve"> </w:t>
      </w:r>
      <w:r w:rsidRPr="001D52B3">
        <w:rPr>
          <w:rFonts w:ascii="Times New Roman" w:hAnsi="Times New Roman"/>
          <w:b/>
          <w:sz w:val="28"/>
          <w:szCs w:val="28"/>
        </w:rPr>
        <w:t>орган</w:t>
      </w:r>
      <w:r w:rsidR="009C3EFB">
        <w:rPr>
          <w:rFonts w:ascii="Times New Roman" w:hAnsi="Times New Roman"/>
          <w:b/>
          <w:sz w:val="28"/>
          <w:szCs w:val="28"/>
        </w:rPr>
        <w:t>ом</w:t>
      </w:r>
      <w:r w:rsidRPr="001D52B3">
        <w:rPr>
          <w:rFonts w:ascii="Times New Roman" w:hAnsi="Times New Roman"/>
          <w:b/>
          <w:sz w:val="28"/>
          <w:szCs w:val="28"/>
        </w:rPr>
        <w:t xml:space="preserve"> ввоза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4D37A2" w:rsidRDefault="007C2F77" w:rsidP="00333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1</w:t>
      </w:r>
      <w:r w:rsidR="007D30A6">
        <w:rPr>
          <w:rFonts w:ascii="Times New Roman" w:hAnsi="Times New Roman"/>
          <w:sz w:val="28"/>
          <w:szCs w:val="28"/>
        </w:rPr>
        <w:t>9</w:t>
      </w:r>
      <w:r w:rsidRPr="004D37A2">
        <w:rPr>
          <w:rFonts w:ascii="Times New Roman" w:hAnsi="Times New Roman"/>
          <w:sz w:val="28"/>
          <w:szCs w:val="28"/>
        </w:rPr>
        <w:t xml:space="preserve">. При ввозе товаров с применением карнета АТА в </w:t>
      </w:r>
      <w:r w:rsidR="00037408" w:rsidRPr="004D37A2">
        <w:rPr>
          <w:rFonts w:ascii="Times New Roman" w:hAnsi="Times New Roman"/>
          <w:sz w:val="28"/>
          <w:szCs w:val="28"/>
        </w:rPr>
        <w:t>Р</w:t>
      </w:r>
      <w:r w:rsidR="003336C6">
        <w:rPr>
          <w:rFonts w:ascii="Times New Roman" w:hAnsi="Times New Roman"/>
          <w:sz w:val="28"/>
          <w:szCs w:val="28"/>
        </w:rPr>
        <w:t xml:space="preserve">еспублику </w:t>
      </w:r>
      <w:r w:rsidR="00037408" w:rsidRPr="004D37A2">
        <w:rPr>
          <w:rFonts w:ascii="Times New Roman" w:hAnsi="Times New Roman"/>
          <w:sz w:val="28"/>
          <w:szCs w:val="28"/>
        </w:rPr>
        <w:t>К</w:t>
      </w:r>
      <w:r w:rsidR="003336C6">
        <w:rPr>
          <w:rFonts w:ascii="Times New Roman" w:hAnsi="Times New Roman"/>
          <w:sz w:val="28"/>
          <w:szCs w:val="28"/>
        </w:rPr>
        <w:t>азахстан</w:t>
      </w:r>
      <w:r w:rsidR="00037408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держатель (представитель держателя) карнета АТА предъявляет товары и представляет карнет АТА </w:t>
      </w:r>
      <w:r w:rsidR="003336C6">
        <w:rPr>
          <w:rFonts w:ascii="Times New Roman" w:hAnsi="Times New Roman"/>
          <w:sz w:val="28"/>
          <w:szCs w:val="28"/>
        </w:rPr>
        <w:t xml:space="preserve">территориальному подразделению </w:t>
      </w:r>
      <w:r w:rsidR="00E15F94">
        <w:rPr>
          <w:rFonts w:ascii="Times New Roman" w:hAnsi="Times New Roman"/>
          <w:sz w:val="28"/>
          <w:szCs w:val="28"/>
        </w:rPr>
        <w:t>таможенного</w:t>
      </w:r>
      <w:r w:rsidR="00E15F94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3336C6">
        <w:rPr>
          <w:rFonts w:ascii="Times New Roman" w:hAnsi="Times New Roman"/>
          <w:sz w:val="28"/>
          <w:szCs w:val="28"/>
        </w:rPr>
        <w:t>а</w:t>
      </w:r>
      <w:r w:rsidRPr="004D37A2">
        <w:rPr>
          <w:rFonts w:ascii="Times New Roman" w:hAnsi="Times New Roman"/>
          <w:sz w:val="28"/>
          <w:szCs w:val="28"/>
        </w:rPr>
        <w:t xml:space="preserve"> ввоза.</w:t>
      </w:r>
    </w:p>
    <w:p w:rsidR="007C2F77" w:rsidRPr="004D37A2" w:rsidRDefault="007C2F77" w:rsidP="0018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При этом </w:t>
      </w:r>
      <w:r w:rsidR="00182A45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E15F94">
        <w:rPr>
          <w:rFonts w:ascii="Times New Roman" w:hAnsi="Times New Roman"/>
          <w:sz w:val="28"/>
          <w:szCs w:val="28"/>
        </w:rPr>
        <w:t>таможенного</w:t>
      </w:r>
      <w:r w:rsidR="00E15F94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182A45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заполняется соответствующ</w:t>
      </w:r>
      <w:r w:rsidR="00182A45">
        <w:rPr>
          <w:rFonts w:ascii="Times New Roman" w:hAnsi="Times New Roman"/>
          <w:sz w:val="28"/>
          <w:szCs w:val="28"/>
        </w:rPr>
        <w:t>ее поле корешка и</w:t>
      </w:r>
      <w:r w:rsidRPr="004D37A2">
        <w:rPr>
          <w:rFonts w:ascii="Times New Roman" w:hAnsi="Times New Roman"/>
          <w:sz w:val="28"/>
          <w:szCs w:val="28"/>
        </w:rPr>
        <w:t xml:space="preserve"> отрывно</w:t>
      </w:r>
      <w:r w:rsidR="00182A45">
        <w:rPr>
          <w:rFonts w:ascii="Times New Roman" w:hAnsi="Times New Roman"/>
          <w:sz w:val="28"/>
          <w:szCs w:val="28"/>
        </w:rPr>
        <w:t>го</w:t>
      </w:r>
      <w:r w:rsidRPr="004D37A2">
        <w:rPr>
          <w:rFonts w:ascii="Times New Roman" w:hAnsi="Times New Roman"/>
          <w:sz w:val="28"/>
          <w:szCs w:val="28"/>
        </w:rPr>
        <w:t xml:space="preserve"> лист</w:t>
      </w:r>
      <w:r w:rsidR="00182A45">
        <w:rPr>
          <w:rFonts w:ascii="Times New Roman" w:hAnsi="Times New Roman"/>
          <w:sz w:val="28"/>
          <w:szCs w:val="28"/>
        </w:rPr>
        <w:t>а</w:t>
      </w:r>
      <w:r w:rsidRPr="004D37A2">
        <w:rPr>
          <w:rFonts w:ascii="Times New Roman" w:hAnsi="Times New Roman"/>
          <w:sz w:val="28"/>
          <w:szCs w:val="28"/>
        </w:rPr>
        <w:t xml:space="preserve"> (ваучер) белого цвета </w:t>
      </w:r>
      <w:r w:rsidRPr="004D37A2">
        <w:rPr>
          <w:rFonts w:ascii="Times New Roman" w:hAnsi="Times New Roman"/>
          <w:sz w:val="28"/>
          <w:szCs w:val="28"/>
        </w:rPr>
        <w:lastRenderedPageBreak/>
        <w:t>"importation" карнета АТА</w:t>
      </w:r>
      <w:r w:rsidR="00182A45">
        <w:rPr>
          <w:rFonts w:ascii="Times New Roman" w:hAnsi="Times New Roman"/>
          <w:sz w:val="28"/>
          <w:szCs w:val="28"/>
        </w:rPr>
        <w:t xml:space="preserve">. </w:t>
      </w:r>
    </w:p>
    <w:p w:rsidR="007C2F77" w:rsidRPr="004D37A2" w:rsidRDefault="00182A45" w:rsidP="0018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C2F77" w:rsidRPr="004D37A2">
        <w:rPr>
          <w:rFonts w:ascii="Times New Roman" w:hAnsi="Times New Roman"/>
          <w:sz w:val="28"/>
          <w:szCs w:val="28"/>
        </w:rPr>
        <w:t xml:space="preserve"> случае необходимости </w:t>
      </w:r>
      <w:r>
        <w:rPr>
          <w:rFonts w:ascii="Times New Roman" w:hAnsi="Times New Roman"/>
          <w:sz w:val="28"/>
          <w:szCs w:val="28"/>
        </w:rPr>
        <w:t xml:space="preserve">перемещения ввозимых </w:t>
      </w:r>
      <w:r w:rsidR="007C2F77" w:rsidRPr="004D37A2">
        <w:rPr>
          <w:rFonts w:ascii="Times New Roman" w:hAnsi="Times New Roman"/>
          <w:sz w:val="28"/>
          <w:szCs w:val="28"/>
        </w:rPr>
        <w:t xml:space="preserve">товаров до внутреннего </w:t>
      </w:r>
      <w:r w:rsidR="00DC1009">
        <w:rPr>
          <w:rFonts w:ascii="Times New Roman" w:hAnsi="Times New Roman"/>
          <w:sz w:val="28"/>
          <w:szCs w:val="28"/>
        </w:rPr>
        <w:t>таможенного</w:t>
      </w:r>
      <w:r w:rsidR="00DC1009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должностным лицом </w:t>
      </w:r>
      <w:r w:rsidR="00DC1009">
        <w:rPr>
          <w:rFonts w:ascii="Times New Roman" w:hAnsi="Times New Roman"/>
          <w:sz w:val="28"/>
          <w:szCs w:val="28"/>
        </w:rPr>
        <w:t>таможенного</w:t>
      </w:r>
      <w:r w:rsidR="00DC1009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заполняется соответствующ</w:t>
      </w:r>
      <w:r>
        <w:rPr>
          <w:rFonts w:ascii="Times New Roman" w:hAnsi="Times New Roman"/>
          <w:sz w:val="28"/>
          <w:szCs w:val="28"/>
        </w:rPr>
        <w:t>ее поле корешка и</w:t>
      </w:r>
      <w:r w:rsidRPr="004D37A2">
        <w:rPr>
          <w:rFonts w:ascii="Times New Roman" w:hAnsi="Times New Roman"/>
          <w:sz w:val="28"/>
          <w:szCs w:val="28"/>
        </w:rPr>
        <w:t xml:space="preserve"> отрывно</w:t>
      </w:r>
      <w:r>
        <w:rPr>
          <w:rFonts w:ascii="Times New Roman" w:hAnsi="Times New Roman"/>
          <w:sz w:val="28"/>
          <w:szCs w:val="28"/>
        </w:rPr>
        <w:t>го</w:t>
      </w:r>
      <w:r w:rsidRPr="004D37A2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4D37A2">
        <w:rPr>
          <w:rFonts w:ascii="Times New Roman" w:hAnsi="Times New Roman"/>
          <w:sz w:val="28"/>
          <w:szCs w:val="28"/>
        </w:rPr>
        <w:t xml:space="preserve"> (ваучер)</w:t>
      </w:r>
      <w:r w:rsidR="007C2F77" w:rsidRPr="004D37A2">
        <w:rPr>
          <w:rFonts w:ascii="Times New Roman" w:hAnsi="Times New Roman"/>
          <w:sz w:val="28"/>
          <w:szCs w:val="28"/>
        </w:rPr>
        <w:t xml:space="preserve"> голубого цвета "transit" карнета АТА в двух экземплярах.</w:t>
      </w:r>
    </w:p>
    <w:p w:rsidR="007C2F77" w:rsidRPr="004D37A2" w:rsidRDefault="007C2F77" w:rsidP="0018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182A45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 xml:space="preserve">. Одновременно с карнетом АТА в </w:t>
      </w:r>
      <w:r w:rsidR="00DC1009">
        <w:rPr>
          <w:rFonts w:ascii="Times New Roman" w:hAnsi="Times New Roman"/>
          <w:sz w:val="28"/>
          <w:szCs w:val="28"/>
        </w:rPr>
        <w:t>таможенный</w:t>
      </w:r>
      <w:r w:rsidR="00DC1009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182A45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ввоза представляются документы и сведения, необходимые для таможенных целей, в отношении товаров, к которым применяются запреты и ограничения, установленные в соответствии с таможенным </w:t>
      </w:r>
      <w:hyperlink r:id="rId28" w:history="1">
        <w:r w:rsidRPr="00182A45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4D37A2">
        <w:rPr>
          <w:rFonts w:ascii="Times New Roman" w:hAnsi="Times New Roman"/>
          <w:sz w:val="28"/>
          <w:szCs w:val="28"/>
        </w:rPr>
        <w:t xml:space="preserve"> </w:t>
      </w:r>
      <w:r w:rsidR="00182A45">
        <w:rPr>
          <w:rFonts w:ascii="Times New Roman" w:hAnsi="Times New Roman"/>
          <w:sz w:val="28"/>
          <w:szCs w:val="28"/>
        </w:rPr>
        <w:t>Евразийского экономического</w:t>
      </w:r>
      <w:r w:rsidRPr="004D37A2">
        <w:rPr>
          <w:rFonts w:ascii="Times New Roman" w:hAnsi="Times New Roman"/>
          <w:sz w:val="28"/>
          <w:szCs w:val="28"/>
        </w:rPr>
        <w:t xml:space="preserve"> союза и </w:t>
      </w:r>
      <w:r w:rsidR="00037408" w:rsidRPr="004D37A2">
        <w:rPr>
          <w:rFonts w:ascii="Times New Roman" w:hAnsi="Times New Roman"/>
          <w:sz w:val="28"/>
          <w:szCs w:val="28"/>
        </w:rPr>
        <w:t>Р</w:t>
      </w:r>
      <w:r w:rsidR="00182A45">
        <w:rPr>
          <w:rFonts w:ascii="Times New Roman" w:hAnsi="Times New Roman"/>
          <w:sz w:val="28"/>
          <w:szCs w:val="28"/>
        </w:rPr>
        <w:t>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</w:p>
    <w:p w:rsidR="007C2F77" w:rsidRPr="004D37A2" w:rsidRDefault="007C2F77" w:rsidP="00182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182A45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 xml:space="preserve">. После заполнения корешка и отрывного листа (ваучера) карнета АТА уполномоченное должностное лицо </w:t>
      </w:r>
      <w:r w:rsidR="00DC1009">
        <w:rPr>
          <w:rFonts w:ascii="Times New Roman" w:hAnsi="Times New Roman"/>
          <w:sz w:val="28"/>
          <w:szCs w:val="28"/>
        </w:rPr>
        <w:t>таможенного</w:t>
      </w:r>
      <w:r w:rsidR="00DC1009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B52D6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от других, сведенных вместе, листов карнета АТА (в случае таможенного оформления товаров в таможенном органе ввоза - лист белого цвета "importation" карнета АТА; при необходимости перемещения товаров к месту их декларирования - один лист голубого цвета "transit" карнета АТА);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вносит в соответствующие графы </w:t>
      </w:r>
      <w:hyperlink w:anchor="Par3388" w:history="1">
        <w:r w:rsidRPr="00DC1009">
          <w:rPr>
            <w:rFonts w:ascii="Times New Roman" w:hAnsi="Times New Roman"/>
            <w:sz w:val="28"/>
            <w:szCs w:val="28"/>
          </w:rPr>
          <w:t>журнала</w:t>
        </w:r>
      </w:hyperlink>
      <w:r w:rsidRPr="004D37A2">
        <w:rPr>
          <w:rFonts w:ascii="Times New Roman" w:hAnsi="Times New Roman"/>
          <w:sz w:val="28"/>
          <w:szCs w:val="28"/>
        </w:rPr>
        <w:t xml:space="preserve"> регистрации временного ввоза по карнетам АТА либо в соответствующие</w:t>
      </w:r>
      <w:r w:rsidR="00B878C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графы </w:t>
      </w:r>
      <w:hyperlink w:anchor="Par3358" w:history="1">
        <w:r w:rsidRPr="00DC1009">
          <w:rPr>
            <w:rFonts w:ascii="Times New Roman" w:hAnsi="Times New Roman"/>
            <w:sz w:val="28"/>
            <w:szCs w:val="28"/>
          </w:rPr>
          <w:t>журнала</w:t>
        </w:r>
      </w:hyperlink>
      <w:r w:rsidRPr="004D37A2">
        <w:rPr>
          <w:rFonts w:ascii="Times New Roman" w:hAnsi="Times New Roman"/>
          <w:sz w:val="28"/>
          <w:szCs w:val="28"/>
        </w:rPr>
        <w:t xml:space="preserve"> регистрации доставленных товаров по карнетам АТА необходимые сведения о произведенных действиях при совершении таможенных операций в отношении товаров с применением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(представителю держателя)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B878CA">
        <w:rPr>
          <w:rFonts w:ascii="Times New Roman" w:hAnsi="Times New Roman"/>
          <w:sz w:val="28"/>
          <w:szCs w:val="28"/>
        </w:rPr>
        <w:t>2</w:t>
      </w:r>
      <w:r w:rsidRPr="004D37A2">
        <w:rPr>
          <w:rFonts w:ascii="Times New Roman" w:hAnsi="Times New Roman"/>
          <w:sz w:val="28"/>
          <w:szCs w:val="28"/>
        </w:rPr>
        <w:t xml:space="preserve">. Оформленные отрывные листы (ваучеры)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 </w:t>
      </w:r>
      <w:r w:rsidR="001215B3">
        <w:rPr>
          <w:rFonts w:ascii="Times New Roman" w:hAnsi="Times New Roman"/>
          <w:sz w:val="28"/>
          <w:szCs w:val="28"/>
        </w:rPr>
        <w:t>таможенном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74597A">
        <w:rPr>
          <w:rFonts w:ascii="Times New Roman" w:hAnsi="Times New Roman"/>
          <w:sz w:val="28"/>
          <w:szCs w:val="28"/>
        </w:rPr>
        <w:t>3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1215B3">
        <w:rPr>
          <w:rFonts w:ascii="Times New Roman" w:hAnsi="Times New Roman"/>
          <w:sz w:val="28"/>
          <w:szCs w:val="28"/>
        </w:rPr>
        <w:t>Таможенный о</w:t>
      </w:r>
      <w:r w:rsidRPr="004D37A2">
        <w:rPr>
          <w:rFonts w:ascii="Times New Roman" w:hAnsi="Times New Roman"/>
          <w:sz w:val="28"/>
          <w:szCs w:val="28"/>
        </w:rPr>
        <w:t>рган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контролирует соблюдение условий таможенной процедуры временного ввоза (допуска) товаров, используя в этих целях соответствующий оформленный отрывной лист (ваучер) карнета АТА вместе с подшиваемой к нему ксерокопией общего списка товаров и дополнительных листов.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случае помещения товаров под процедуру временного ввоза (допуска) в </w:t>
      </w:r>
      <w:r w:rsidR="001215B3">
        <w:rPr>
          <w:rFonts w:ascii="Times New Roman" w:hAnsi="Times New Roman"/>
          <w:sz w:val="28"/>
          <w:szCs w:val="28"/>
        </w:rPr>
        <w:t>таможенном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данный орган контролирует соблюдение условий таможенной процедуры временного ввоза (допуска).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При необходимости перемещения товаров к месту их декларирования и оформления листа голубого цвета "transit" карнета АТА </w:t>
      </w:r>
      <w:r w:rsidR="001215B3">
        <w:rPr>
          <w:rFonts w:ascii="Times New Roman" w:hAnsi="Times New Roman"/>
          <w:sz w:val="28"/>
          <w:szCs w:val="28"/>
        </w:rPr>
        <w:t>таможенный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ввоза контролирует также перемещение товаров до внутреннего </w:t>
      </w:r>
      <w:r w:rsidR="001215B3">
        <w:rPr>
          <w:rFonts w:ascii="Times New Roman" w:hAnsi="Times New Roman"/>
          <w:sz w:val="28"/>
          <w:szCs w:val="28"/>
        </w:rPr>
        <w:t>таможенного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74597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4597A">
        <w:rPr>
          <w:rFonts w:ascii="Times New Roman" w:hAnsi="Times New Roman"/>
          <w:b/>
          <w:sz w:val="28"/>
          <w:szCs w:val="28"/>
        </w:rPr>
        <w:t>III. Таможенное декларирование товаров, временно</w:t>
      </w:r>
    </w:p>
    <w:p w:rsidR="007C2F77" w:rsidRPr="0074597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97A">
        <w:rPr>
          <w:rFonts w:ascii="Times New Roman" w:hAnsi="Times New Roman"/>
          <w:b/>
          <w:sz w:val="28"/>
          <w:szCs w:val="28"/>
        </w:rPr>
        <w:t>ввезенных с применением карнета АТА, для их перевозки</w:t>
      </w:r>
    </w:p>
    <w:p w:rsidR="007C2F77" w:rsidRPr="0074597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97A">
        <w:rPr>
          <w:rFonts w:ascii="Times New Roman" w:hAnsi="Times New Roman"/>
          <w:b/>
          <w:sz w:val="28"/>
          <w:szCs w:val="28"/>
        </w:rPr>
        <w:lastRenderedPageBreak/>
        <w:t xml:space="preserve">по территории </w:t>
      </w:r>
      <w:r w:rsidR="00037408" w:rsidRPr="0074597A"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  <w:r w:rsidRPr="0074597A">
        <w:rPr>
          <w:rFonts w:ascii="Times New Roman" w:hAnsi="Times New Roman"/>
          <w:b/>
          <w:sz w:val="28"/>
          <w:szCs w:val="28"/>
        </w:rPr>
        <w:t>с применением карнета</w:t>
      </w:r>
    </w:p>
    <w:p w:rsidR="001215B3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97A">
        <w:rPr>
          <w:rFonts w:ascii="Times New Roman" w:hAnsi="Times New Roman"/>
          <w:b/>
          <w:sz w:val="28"/>
          <w:szCs w:val="28"/>
        </w:rPr>
        <w:t xml:space="preserve">АТА </w:t>
      </w:r>
      <w:r w:rsidRPr="001215B3">
        <w:rPr>
          <w:rFonts w:ascii="Times New Roman" w:hAnsi="Times New Roman"/>
          <w:b/>
          <w:sz w:val="28"/>
          <w:szCs w:val="28"/>
        </w:rPr>
        <w:t xml:space="preserve">между </w:t>
      </w:r>
      <w:r w:rsidR="001215B3" w:rsidRPr="001215B3">
        <w:rPr>
          <w:rFonts w:ascii="Times New Roman" w:hAnsi="Times New Roman"/>
          <w:b/>
          <w:sz w:val="28"/>
          <w:szCs w:val="28"/>
        </w:rPr>
        <w:t>таможенным</w:t>
      </w:r>
      <w:r w:rsidR="001215B3" w:rsidRPr="0074597A">
        <w:rPr>
          <w:rFonts w:ascii="Times New Roman" w:hAnsi="Times New Roman"/>
          <w:b/>
          <w:sz w:val="28"/>
          <w:szCs w:val="28"/>
        </w:rPr>
        <w:t xml:space="preserve"> </w:t>
      </w:r>
      <w:r w:rsidRPr="0074597A">
        <w:rPr>
          <w:rFonts w:ascii="Times New Roman" w:hAnsi="Times New Roman"/>
          <w:b/>
          <w:sz w:val="28"/>
          <w:szCs w:val="28"/>
        </w:rPr>
        <w:t>органом</w:t>
      </w:r>
      <w:r w:rsidR="0074597A">
        <w:rPr>
          <w:rFonts w:ascii="Times New Roman" w:hAnsi="Times New Roman"/>
          <w:b/>
          <w:sz w:val="28"/>
          <w:szCs w:val="28"/>
        </w:rPr>
        <w:t xml:space="preserve"> </w:t>
      </w:r>
      <w:r w:rsidRPr="0074597A">
        <w:rPr>
          <w:rFonts w:ascii="Times New Roman" w:hAnsi="Times New Roman"/>
          <w:b/>
          <w:sz w:val="28"/>
          <w:szCs w:val="28"/>
        </w:rPr>
        <w:t xml:space="preserve">ввоза и </w:t>
      </w:r>
    </w:p>
    <w:p w:rsidR="007C2F77" w:rsidRPr="0074597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97A">
        <w:rPr>
          <w:rFonts w:ascii="Times New Roman" w:hAnsi="Times New Roman"/>
          <w:b/>
          <w:sz w:val="28"/>
          <w:szCs w:val="28"/>
        </w:rPr>
        <w:t>внутренним</w:t>
      </w:r>
      <w:r w:rsidR="0074597A">
        <w:rPr>
          <w:rFonts w:ascii="Times New Roman" w:hAnsi="Times New Roman"/>
          <w:b/>
          <w:sz w:val="28"/>
          <w:szCs w:val="28"/>
        </w:rPr>
        <w:t xml:space="preserve"> </w:t>
      </w:r>
      <w:r w:rsidR="001215B3" w:rsidRPr="001215B3">
        <w:rPr>
          <w:rFonts w:ascii="Times New Roman" w:hAnsi="Times New Roman"/>
          <w:b/>
          <w:sz w:val="28"/>
          <w:szCs w:val="28"/>
        </w:rPr>
        <w:t xml:space="preserve">таможенным </w:t>
      </w:r>
      <w:r w:rsidRPr="0074597A">
        <w:rPr>
          <w:rFonts w:ascii="Times New Roman" w:hAnsi="Times New Roman"/>
          <w:b/>
          <w:sz w:val="28"/>
          <w:szCs w:val="28"/>
        </w:rPr>
        <w:t>органом</w:t>
      </w:r>
      <w:r w:rsidR="0074597A">
        <w:rPr>
          <w:rFonts w:ascii="Times New Roman" w:hAnsi="Times New Roman"/>
          <w:b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74597A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Таможенное декларирование временно ввезенных товаров с применением карнета АТА для их перевозки по территории </w:t>
      </w:r>
      <w:r w:rsidR="00037408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4D37A2">
        <w:rPr>
          <w:rFonts w:ascii="Times New Roman" w:hAnsi="Times New Roman"/>
          <w:sz w:val="28"/>
          <w:szCs w:val="28"/>
        </w:rPr>
        <w:t xml:space="preserve">между </w:t>
      </w:r>
      <w:r w:rsidR="001215B3">
        <w:rPr>
          <w:rFonts w:ascii="Times New Roman" w:hAnsi="Times New Roman"/>
          <w:sz w:val="28"/>
          <w:szCs w:val="28"/>
        </w:rPr>
        <w:t>таможенным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ввоза и внутренним </w:t>
      </w:r>
      <w:r w:rsidR="001215B3">
        <w:rPr>
          <w:rFonts w:ascii="Times New Roman" w:hAnsi="Times New Roman"/>
          <w:sz w:val="28"/>
          <w:szCs w:val="28"/>
        </w:rPr>
        <w:t>таможенным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74597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производится с применением листов голубого цвета карнета АТА. При этом таможенный контроль за такими товарами производится в установленном порядке, а совершение таможенных операций в отношении таких товаров - с нижеприведенными особенностями.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74597A">
        <w:rPr>
          <w:rFonts w:ascii="Times New Roman" w:hAnsi="Times New Roman"/>
          <w:sz w:val="28"/>
          <w:szCs w:val="28"/>
        </w:rPr>
        <w:t>5</w:t>
      </w:r>
      <w:r w:rsidRPr="004D37A2">
        <w:rPr>
          <w:rFonts w:ascii="Times New Roman" w:hAnsi="Times New Roman"/>
          <w:sz w:val="28"/>
          <w:szCs w:val="28"/>
        </w:rPr>
        <w:t xml:space="preserve">. При оформлении доставки товаров с применением карнета АТА уполномоченное должностное лицо </w:t>
      </w:r>
      <w:r w:rsidR="001215B3">
        <w:rPr>
          <w:rFonts w:ascii="Times New Roman" w:hAnsi="Times New Roman"/>
          <w:sz w:val="28"/>
          <w:szCs w:val="28"/>
        </w:rPr>
        <w:t>таможенного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A34D9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заполняет корешки и отрывные листы (ваучеры) голубого цвета "transit" карнета АТА в двух экземплярах.</w:t>
      </w:r>
    </w:p>
    <w:p w:rsidR="007C2F77" w:rsidRPr="004D37A2" w:rsidRDefault="00A34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7C2F77" w:rsidRPr="004D37A2">
        <w:rPr>
          <w:rFonts w:ascii="Times New Roman" w:hAnsi="Times New Roman"/>
          <w:sz w:val="28"/>
          <w:szCs w:val="28"/>
        </w:rPr>
        <w:t xml:space="preserve">. Уполномоченное должностное лицо </w:t>
      </w:r>
      <w:r w:rsidR="001215B3">
        <w:rPr>
          <w:rFonts w:ascii="Times New Roman" w:hAnsi="Times New Roman"/>
          <w:sz w:val="28"/>
          <w:szCs w:val="28"/>
        </w:rPr>
        <w:t>таможенного</w:t>
      </w:r>
      <w:r w:rsidR="001215B3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A34D9A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ввоза вносит в корешок и отрывной лист (ваучер) голубого цвета "transit" карнета АТА </w:t>
      </w:r>
      <w:r w:rsidR="00347FDC">
        <w:rPr>
          <w:rFonts w:ascii="Times New Roman" w:hAnsi="Times New Roman"/>
          <w:sz w:val="28"/>
          <w:szCs w:val="28"/>
        </w:rPr>
        <w:t xml:space="preserve">соответствующие </w:t>
      </w:r>
      <w:r w:rsidR="007C2F77" w:rsidRPr="004D37A2">
        <w:rPr>
          <w:rFonts w:ascii="Times New Roman" w:hAnsi="Times New Roman"/>
          <w:sz w:val="28"/>
          <w:szCs w:val="28"/>
        </w:rPr>
        <w:t>сведения.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A34D9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34D9A">
        <w:rPr>
          <w:rFonts w:ascii="Times New Roman" w:hAnsi="Times New Roman"/>
          <w:b/>
          <w:sz w:val="28"/>
          <w:szCs w:val="28"/>
        </w:rPr>
        <w:t>IV. Таможенное декларирование товаров, временно</w:t>
      </w:r>
    </w:p>
    <w:p w:rsidR="007C2F77" w:rsidRPr="00A34D9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D9A">
        <w:rPr>
          <w:rFonts w:ascii="Times New Roman" w:hAnsi="Times New Roman"/>
          <w:b/>
          <w:sz w:val="28"/>
          <w:szCs w:val="28"/>
        </w:rPr>
        <w:t xml:space="preserve">ввезенных в </w:t>
      </w:r>
      <w:r w:rsidR="00037408" w:rsidRPr="00A34D9A">
        <w:rPr>
          <w:rFonts w:ascii="Times New Roman" w:hAnsi="Times New Roman"/>
          <w:b/>
          <w:sz w:val="28"/>
          <w:szCs w:val="28"/>
        </w:rPr>
        <w:t xml:space="preserve">Республику Казахстан </w:t>
      </w:r>
      <w:r w:rsidRPr="00A34D9A">
        <w:rPr>
          <w:rFonts w:ascii="Times New Roman" w:hAnsi="Times New Roman"/>
          <w:b/>
          <w:sz w:val="28"/>
          <w:szCs w:val="28"/>
        </w:rPr>
        <w:t>с применением карнета АТА,</w:t>
      </w:r>
    </w:p>
    <w:p w:rsidR="007C2F77" w:rsidRPr="00A34D9A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D9A">
        <w:rPr>
          <w:rFonts w:ascii="Times New Roman" w:hAnsi="Times New Roman"/>
          <w:b/>
          <w:sz w:val="28"/>
          <w:szCs w:val="28"/>
        </w:rPr>
        <w:t xml:space="preserve">во внутреннем </w:t>
      </w:r>
      <w:r w:rsidR="00347FDC" w:rsidRPr="00347FDC">
        <w:rPr>
          <w:rFonts w:ascii="Times New Roman" w:hAnsi="Times New Roman"/>
          <w:b/>
          <w:sz w:val="28"/>
          <w:szCs w:val="28"/>
        </w:rPr>
        <w:t>таможенно</w:t>
      </w:r>
      <w:r w:rsidR="00347FDC">
        <w:rPr>
          <w:rFonts w:ascii="Times New Roman" w:hAnsi="Times New Roman"/>
          <w:b/>
          <w:sz w:val="28"/>
          <w:szCs w:val="28"/>
        </w:rPr>
        <w:t>м</w:t>
      </w:r>
      <w:r w:rsidR="00347FDC" w:rsidRPr="00A34D9A">
        <w:rPr>
          <w:rFonts w:ascii="Times New Roman" w:hAnsi="Times New Roman"/>
          <w:b/>
          <w:sz w:val="28"/>
          <w:szCs w:val="28"/>
        </w:rPr>
        <w:t xml:space="preserve"> </w:t>
      </w:r>
      <w:r w:rsidRPr="00A34D9A">
        <w:rPr>
          <w:rFonts w:ascii="Times New Roman" w:hAnsi="Times New Roman"/>
          <w:b/>
          <w:sz w:val="28"/>
          <w:szCs w:val="28"/>
        </w:rPr>
        <w:t>органе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A34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C2F77" w:rsidRPr="004D37A2">
        <w:rPr>
          <w:rFonts w:ascii="Times New Roman" w:hAnsi="Times New Roman"/>
          <w:sz w:val="28"/>
          <w:szCs w:val="28"/>
        </w:rPr>
        <w:t xml:space="preserve">. Таможенное декларирование товаров, временно ввезенных в </w:t>
      </w:r>
      <w:r w:rsidR="00037408" w:rsidRPr="004D37A2">
        <w:rPr>
          <w:rFonts w:ascii="Times New Roman" w:hAnsi="Times New Roman"/>
          <w:sz w:val="28"/>
          <w:szCs w:val="28"/>
        </w:rPr>
        <w:t xml:space="preserve">Республику Казахстан </w:t>
      </w:r>
      <w:r w:rsidR="007C2F77" w:rsidRPr="004D37A2">
        <w:rPr>
          <w:rFonts w:ascii="Times New Roman" w:hAnsi="Times New Roman"/>
          <w:sz w:val="28"/>
          <w:szCs w:val="28"/>
        </w:rPr>
        <w:t xml:space="preserve">с применением карнета АТА, производится в установленном порядке во внутреннем </w:t>
      </w:r>
      <w:r w:rsidR="00347FDC">
        <w:rPr>
          <w:rFonts w:ascii="Times New Roman" w:hAnsi="Times New Roman"/>
          <w:sz w:val="28"/>
          <w:szCs w:val="28"/>
        </w:rPr>
        <w:t>таможенном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органе</w:t>
      </w:r>
      <w:r w:rsidRPr="00A34D9A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с нижеприведенными особенностями.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2</w:t>
      </w:r>
      <w:r w:rsidR="00A34D9A">
        <w:rPr>
          <w:rFonts w:ascii="Times New Roman" w:hAnsi="Times New Roman"/>
          <w:sz w:val="28"/>
          <w:szCs w:val="28"/>
        </w:rPr>
        <w:t>8</w:t>
      </w:r>
      <w:r w:rsidRPr="004D37A2">
        <w:rPr>
          <w:rFonts w:ascii="Times New Roman" w:hAnsi="Times New Roman"/>
          <w:sz w:val="28"/>
          <w:szCs w:val="28"/>
        </w:rPr>
        <w:t xml:space="preserve">. По завершении доставки товаров во внутренний </w:t>
      </w:r>
      <w:r w:rsidR="00347FDC">
        <w:rPr>
          <w:rFonts w:ascii="Times New Roman" w:hAnsi="Times New Roman"/>
          <w:sz w:val="28"/>
          <w:szCs w:val="28"/>
        </w:rPr>
        <w:t>таможенный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A34D9A" w:rsidRPr="00A34D9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держатель (представитель держателя) карнета АТА представляет карнет АТА и предъявляет товары. В карнете АТА держателем (представителем держателя) карнета АТА заполняется отрывной лист (ваучер) белого цвета "importation" карнета АТА.</w:t>
      </w:r>
    </w:p>
    <w:p w:rsidR="007C2F77" w:rsidRPr="004D37A2" w:rsidRDefault="00A34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C2F77" w:rsidRPr="004D37A2">
        <w:rPr>
          <w:rFonts w:ascii="Times New Roman" w:hAnsi="Times New Roman"/>
          <w:sz w:val="28"/>
          <w:szCs w:val="28"/>
        </w:rPr>
        <w:t xml:space="preserve">. Одновременно с карнетом АТА во внутренний </w:t>
      </w:r>
      <w:r w:rsidR="00347FDC">
        <w:rPr>
          <w:rFonts w:ascii="Times New Roman" w:hAnsi="Times New Roman"/>
          <w:sz w:val="28"/>
          <w:szCs w:val="28"/>
        </w:rPr>
        <w:t>таможенный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 w:rsidRPr="00A34D9A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представляются документы и сведения, необходимые для таможенных целей, в отношении товаров, к которым применяются запреты и ограничения, установленные в соответствии с таможенным </w:t>
      </w:r>
      <w:hyperlink r:id="rId29" w:history="1">
        <w:r w:rsidR="007C2F77" w:rsidRPr="00A34D9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A3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Евразийского экономического</w:t>
      </w:r>
      <w:r w:rsidR="007C2F77" w:rsidRPr="004D37A2">
        <w:rPr>
          <w:rFonts w:ascii="Times New Roman" w:hAnsi="Times New Roman"/>
          <w:sz w:val="28"/>
          <w:szCs w:val="28"/>
        </w:rPr>
        <w:t xml:space="preserve"> союза и законодательством </w:t>
      </w:r>
      <w:r w:rsidR="00037408" w:rsidRPr="004D37A2">
        <w:rPr>
          <w:rFonts w:ascii="Times New Roman" w:hAnsi="Times New Roman"/>
          <w:sz w:val="28"/>
          <w:szCs w:val="28"/>
        </w:rPr>
        <w:t>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, если эти документы и сведения не представлялись в </w:t>
      </w:r>
      <w:r w:rsidR="00347FDC">
        <w:rPr>
          <w:rFonts w:ascii="Times New Roman" w:hAnsi="Times New Roman"/>
          <w:sz w:val="28"/>
          <w:szCs w:val="28"/>
        </w:rPr>
        <w:t xml:space="preserve">таможенном </w:t>
      </w:r>
      <w:r w:rsidR="007C2F77" w:rsidRPr="004D37A2">
        <w:rPr>
          <w:rFonts w:ascii="Times New Roman" w:hAnsi="Times New Roman"/>
          <w:sz w:val="28"/>
          <w:szCs w:val="28"/>
        </w:rPr>
        <w:t>органе</w:t>
      </w:r>
      <w:r w:rsidRPr="00A34D9A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ввоза, а также ксерокопия общего списка товаров и дополнительных листов.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3</w:t>
      </w:r>
      <w:r w:rsidR="00A34D9A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 xml:space="preserve">. Уполномоченное должностное лицо внутреннего </w:t>
      </w:r>
      <w:r w:rsidR="00347FDC">
        <w:rPr>
          <w:rFonts w:ascii="Times New Roman" w:hAnsi="Times New Roman"/>
          <w:sz w:val="28"/>
          <w:szCs w:val="28"/>
        </w:rPr>
        <w:t>таможенного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A34D9A" w:rsidRPr="00A34D9A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регистрирует карнет АТА в журнале регистрации поступления товаров по карнетам АТА и оформляет корешки и отрывные листы (ваучеры) голубого </w:t>
      </w:r>
      <w:r w:rsidRPr="004D37A2">
        <w:rPr>
          <w:rFonts w:ascii="Times New Roman" w:hAnsi="Times New Roman"/>
          <w:sz w:val="28"/>
          <w:szCs w:val="28"/>
        </w:rPr>
        <w:lastRenderedPageBreak/>
        <w:t>цвета "transit" и белого цвета "importation"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3</w:t>
      </w:r>
      <w:r w:rsidR="00A34D9A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 xml:space="preserve">. После заполнения корешков и отрывного листа (ваучера) голубого цвета "transit" карнета АТА уполномоченное должностное лицо внутреннего </w:t>
      </w:r>
      <w:r w:rsidR="00347FDC">
        <w:rPr>
          <w:rFonts w:ascii="Times New Roman" w:hAnsi="Times New Roman"/>
          <w:sz w:val="28"/>
          <w:szCs w:val="28"/>
        </w:rPr>
        <w:t>таможенного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голубого цвета от других сведенных вместе листов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вносит в соответствующие графы журнала регистрации поступления товаров по карнетам АТА необходимые сведения о произведенных действиях при совершении таможенных операций в отношении товаров с применением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333">
        <w:rPr>
          <w:rFonts w:ascii="Times New Roman" w:hAnsi="Times New Roman"/>
          <w:sz w:val="28"/>
          <w:szCs w:val="28"/>
        </w:rPr>
        <w:t>3</w:t>
      </w:r>
      <w:r w:rsidR="00AA7A9E" w:rsidRPr="000F5333">
        <w:rPr>
          <w:rFonts w:ascii="Times New Roman" w:hAnsi="Times New Roman"/>
          <w:sz w:val="28"/>
          <w:szCs w:val="28"/>
        </w:rPr>
        <w:t>2</w:t>
      </w:r>
      <w:r w:rsidRPr="000F5333">
        <w:rPr>
          <w:rFonts w:ascii="Times New Roman" w:hAnsi="Times New Roman"/>
          <w:sz w:val="28"/>
          <w:szCs w:val="28"/>
        </w:rPr>
        <w:t xml:space="preserve">. В корешок и отрывной лист (ваучер) белого цвета "importation" карнета АТА уполномоченное должностное лицо внутреннего </w:t>
      </w:r>
      <w:r w:rsidR="00347FDC" w:rsidRPr="000F5333">
        <w:rPr>
          <w:rFonts w:ascii="Times New Roman" w:hAnsi="Times New Roman"/>
          <w:sz w:val="28"/>
          <w:szCs w:val="28"/>
        </w:rPr>
        <w:t xml:space="preserve">таможенного </w:t>
      </w:r>
      <w:r w:rsidRPr="000F5333">
        <w:rPr>
          <w:rFonts w:ascii="Times New Roman" w:hAnsi="Times New Roman"/>
          <w:sz w:val="28"/>
          <w:szCs w:val="28"/>
        </w:rPr>
        <w:t>органа</w:t>
      </w:r>
      <w:r w:rsidR="00AA7A9E" w:rsidRPr="000F5333">
        <w:rPr>
          <w:rFonts w:ascii="Times New Roman" w:hAnsi="Times New Roman"/>
          <w:sz w:val="28"/>
          <w:szCs w:val="28"/>
        </w:rPr>
        <w:t xml:space="preserve"> </w:t>
      </w:r>
      <w:r w:rsidRPr="000F5333">
        <w:rPr>
          <w:rFonts w:ascii="Times New Roman" w:hAnsi="Times New Roman"/>
          <w:sz w:val="28"/>
          <w:szCs w:val="28"/>
        </w:rPr>
        <w:t xml:space="preserve">вносит сведения, указанные в </w:t>
      </w:r>
      <w:hyperlink w:anchor="Par3164" w:history="1">
        <w:r w:rsidRPr="000F5333">
          <w:rPr>
            <w:rFonts w:ascii="Times New Roman" w:hAnsi="Times New Roman"/>
            <w:sz w:val="28"/>
            <w:szCs w:val="28"/>
          </w:rPr>
          <w:t xml:space="preserve">пункте 1 приложения N </w:t>
        </w:r>
        <w:r w:rsidR="00AA7A9E" w:rsidRPr="000F5333">
          <w:rPr>
            <w:rFonts w:ascii="Times New Roman" w:hAnsi="Times New Roman"/>
            <w:sz w:val="28"/>
            <w:szCs w:val="28"/>
          </w:rPr>
          <w:t>4</w:t>
        </w:r>
      </w:hyperlink>
      <w:r w:rsidRPr="000F5333">
        <w:rPr>
          <w:rFonts w:ascii="Times New Roman" w:hAnsi="Times New Roman"/>
          <w:sz w:val="28"/>
          <w:szCs w:val="28"/>
        </w:rPr>
        <w:t xml:space="preserve"> к Методическим рекомендациям.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3</w:t>
      </w:r>
      <w:r w:rsidR="00AA7A9E">
        <w:rPr>
          <w:rFonts w:ascii="Times New Roman" w:hAnsi="Times New Roman"/>
          <w:sz w:val="28"/>
          <w:szCs w:val="28"/>
        </w:rPr>
        <w:t>3</w:t>
      </w:r>
      <w:r w:rsidRPr="004D37A2">
        <w:rPr>
          <w:rFonts w:ascii="Times New Roman" w:hAnsi="Times New Roman"/>
          <w:sz w:val="28"/>
          <w:szCs w:val="28"/>
        </w:rPr>
        <w:t>. После заполнения корешка и отрывного листа (ваучера) белого цвета "importation" карнета АТА уполномоченное должностное лицо внутреннего таможенного органа: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белого цвета от других сведенных вместе листов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вносит в соответствующие графы журнала регистрации временного ввоза по карнетам АТА необходимые сведения о произведенных действиях при совершении таможенных операций в отношении товаров с применением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(представителю держателя)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3</w:t>
      </w:r>
      <w:r w:rsidR="00AA7A9E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Отрывные листы (ваучеры) голубого и белого цвета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во внутреннем </w:t>
      </w:r>
      <w:r w:rsidR="00347FDC">
        <w:rPr>
          <w:rFonts w:ascii="Times New Roman" w:hAnsi="Times New Roman"/>
          <w:sz w:val="28"/>
          <w:szCs w:val="28"/>
        </w:rPr>
        <w:t>таможенном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3</w:t>
      </w:r>
      <w:r w:rsidR="00AA7A9E">
        <w:rPr>
          <w:rFonts w:ascii="Times New Roman" w:hAnsi="Times New Roman"/>
          <w:sz w:val="28"/>
          <w:szCs w:val="28"/>
        </w:rPr>
        <w:t>5</w:t>
      </w:r>
      <w:r w:rsidRPr="004D37A2">
        <w:rPr>
          <w:rFonts w:ascii="Times New Roman" w:hAnsi="Times New Roman"/>
          <w:sz w:val="28"/>
          <w:szCs w:val="28"/>
        </w:rPr>
        <w:t xml:space="preserve">. Внутренний </w:t>
      </w:r>
      <w:r w:rsidR="00347FDC">
        <w:rPr>
          <w:rFonts w:ascii="Times New Roman" w:hAnsi="Times New Roman"/>
          <w:sz w:val="28"/>
          <w:szCs w:val="28"/>
        </w:rPr>
        <w:t>таможенный</w:t>
      </w:r>
      <w:r w:rsidR="00347FDC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AA7A9E" w:rsidRPr="00AA7A9E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контролирует соблюдение условий таможенной процедуры временного ввоза (допуска) товаров, используя в этих целях отрывной лист (ваучер) белого цвета "importation" карнета АТА вместе с подшиваемой к нему ксерокопией общего списка товаров и дополнительных листов.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AA7A9E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7A9E">
        <w:rPr>
          <w:rFonts w:ascii="Times New Roman" w:hAnsi="Times New Roman"/>
          <w:b/>
          <w:sz w:val="28"/>
          <w:szCs w:val="28"/>
        </w:rPr>
        <w:t>V. Продление срока временного ввоза товаров, временно</w:t>
      </w:r>
    </w:p>
    <w:p w:rsidR="007C2F77" w:rsidRPr="00AA7A9E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7A9E">
        <w:rPr>
          <w:rFonts w:ascii="Times New Roman" w:hAnsi="Times New Roman"/>
          <w:b/>
          <w:sz w:val="28"/>
          <w:szCs w:val="28"/>
        </w:rPr>
        <w:t xml:space="preserve">ввезенных в </w:t>
      </w:r>
      <w:r w:rsidR="00037408" w:rsidRPr="00AA7A9E">
        <w:rPr>
          <w:rFonts w:ascii="Times New Roman" w:hAnsi="Times New Roman"/>
          <w:b/>
          <w:sz w:val="28"/>
          <w:szCs w:val="28"/>
        </w:rPr>
        <w:t xml:space="preserve">Республику Казахстан </w:t>
      </w:r>
      <w:r w:rsidRPr="00AA7A9E">
        <w:rPr>
          <w:rFonts w:ascii="Times New Roman" w:hAnsi="Times New Roman"/>
          <w:b/>
          <w:sz w:val="28"/>
          <w:szCs w:val="28"/>
        </w:rPr>
        <w:t>с применением карнета АТА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815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7C2F77" w:rsidRPr="004D37A2">
        <w:rPr>
          <w:rFonts w:ascii="Times New Roman" w:hAnsi="Times New Roman"/>
          <w:sz w:val="28"/>
          <w:szCs w:val="28"/>
        </w:rPr>
        <w:t xml:space="preserve">. По мотивированному запросу держателя (представителя держателя) карнета АТА установленный срок временного ввоза товаров (подраздел "b" графы "H." отрывного листа (ваучера) белого цвета "importation" карнета АТА) продлевается по решению </w:t>
      </w:r>
      <w:r w:rsidR="00A75AAF">
        <w:rPr>
          <w:rFonts w:ascii="Times New Roman" w:hAnsi="Times New Roman"/>
          <w:sz w:val="28"/>
          <w:szCs w:val="28"/>
        </w:rPr>
        <w:t>таможенного</w:t>
      </w:r>
      <w:r w:rsidR="00A75AAF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органа, в котором временно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 xml:space="preserve">ввезенные с применением карнета АТА товары были помещены под таможенную процедуру временного ввоза (допуска) </w:t>
      </w:r>
      <w:r w:rsidR="007C2F77" w:rsidRPr="00A75AAF">
        <w:rPr>
          <w:rFonts w:ascii="Times New Roman" w:hAnsi="Times New Roman"/>
          <w:sz w:val="28"/>
          <w:szCs w:val="28"/>
        </w:rPr>
        <w:t>(далее - контролирующий таможенный орган)</w:t>
      </w:r>
      <w:r w:rsidR="007C2F77" w:rsidRPr="004D37A2">
        <w:rPr>
          <w:rFonts w:ascii="Times New Roman" w:hAnsi="Times New Roman"/>
          <w:sz w:val="28"/>
          <w:szCs w:val="28"/>
        </w:rPr>
        <w:t>, в пределах срока действия карнета АТА (подраздел "c</w:t>
      </w:r>
      <w:r w:rsidR="00076EA6" w:rsidRPr="004D37A2">
        <w:rPr>
          <w:rFonts w:ascii="Times New Roman" w:hAnsi="Times New Roman"/>
          <w:sz w:val="28"/>
          <w:szCs w:val="28"/>
        </w:rPr>
        <w:t>"</w:t>
      </w:r>
      <w:r w:rsidR="007C2F77" w:rsidRPr="004D37A2">
        <w:rPr>
          <w:rFonts w:ascii="Times New Roman" w:hAnsi="Times New Roman"/>
          <w:sz w:val="28"/>
          <w:szCs w:val="28"/>
        </w:rPr>
        <w:t>) графы "G" лицевой стороны обложки карнета АТА).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В этом случае уполномоченное должностное лицо контролирующего таможенного органа вносит следующие сведения:</w:t>
      </w:r>
    </w:p>
    <w:p w:rsidR="007D09E9" w:rsidRPr="007D097F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097F">
        <w:rPr>
          <w:rFonts w:ascii="Times New Roman" w:hAnsi="Times New Roman"/>
          <w:sz w:val="28"/>
          <w:szCs w:val="28"/>
        </w:rPr>
        <w:t xml:space="preserve">- в подразделе "b" графы "H." отрывного листа (ваучера) белого цвета "importation" карнета АТА проставляет отметку о продлении срока временного ввоза путем проставления </w:t>
      </w:r>
      <w:r w:rsidR="007D09E9" w:rsidRPr="007D097F">
        <w:rPr>
          <w:rFonts w:ascii="Times New Roman" w:hAnsi="Times New Roman"/>
          <w:sz w:val="28"/>
          <w:szCs w:val="28"/>
        </w:rPr>
        <w:t xml:space="preserve">записи от руки, </w:t>
      </w:r>
      <w:r w:rsidRPr="007D097F">
        <w:rPr>
          <w:rFonts w:ascii="Times New Roman" w:hAnsi="Times New Roman"/>
          <w:sz w:val="28"/>
          <w:szCs w:val="28"/>
        </w:rPr>
        <w:t>оттиск</w:t>
      </w:r>
      <w:r w:rsidR="007D09E9" w:rsidRPr="007D097F">
        <w:rPr>
          <w:rFonts w:ascii="Times New Roman" w:hAnsi="Times New Roman"/>
          <w:sz w:val="28"/>
          <w:szCs w:val="28"/>
        </w:rPr>
        <w:t>а</w:t>
      </w:r>
      <w:r w:rsidRPr="007D097F">
        <w:rPr>
          <w:rFonts w:ascii="Times New Roman" w:hAnsi="Times New Roman"/>
          <w:sz w:val="28"/>
          <w:szCs w:val="28"/>
        </w:rPr>
        <w:t xml:space="preserve"> личной номерной печати и подпись</w:t>
      </w:r>
      <w:r w:rsidR="007D09E9" w:rsidRPr="007D097F">
        <w:rPr>
          <w:rFonts w:ascii="Times New Roman" w:hAnsi="Times New Roman"/>
          <w:sz w:val="28"/>
          <w:szCs w:val="28"/>
        </w:rPr>
        <w:t xml:space="preserve"> с указанием даты продления</w:t>
      </w:r>
      <w:r w:rsidRPr="007D097F">
        <w:rPr>
          <w:rFonts w:ascii="Times New Roman" w:hAnsi="Times New Roman"/>
          <w:sz w:val="28"/>
          <w:szCs w:val="28"/>
        </w:rPr>
        <w:t>;</w:t>
      </w:r>
      <w:r w:rsidR="007D09E9" w:rsidRPr="007D097F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097F">
        <w:rPr>
          <w:rFonts w:ascii="Times New Roman" w:hAnsi="Times New Roman"/>
          <w:sz w:val="28"/>
          <w:szCs w:val="28"/>
        </w:rPr>
        <w:t xml:space="preserve">- в корешок "importation" карнета АТА в графе 2 проставляет отметку о продлении срока временного ввоза путем проставления </w:t>
      </w:r>
      <w:r w:rsidR="00462C89" w:rsidRPr="007D097F">
        <w:rPr>
          <w:rFonts w:ascii="Times New Roman" w:hAnsi="Times New Roman"/>
          <w:sz w:val="28"/>
          <w:szCs w:val="28"/>
        </w:rPr>
        <w:t>отметки о продлении срока временного ввоза путем проставления записи от руки, оттиска личной номерной печати и подпись с указанием даты продления</w:t>
      </w:r>
      <w:r w:rsidRPr="007D097F">
        <w:rPr>
          <w:rFonts w:ascii="Times New Roman" w:hAnsi="Times New Roman"/>
          <w:sz w:val="28"/>
          <w:szCs w:val="28"/>
        </w:rPr>
        <w:t>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 журнале регистрации временного ввоза по карнетам АТА в графе 9 "Разрешенный срок временного ввоза" по данному карнету АТА вносит дополнительную запись "срок продлен до</w:t>
      </w:r>
      <w:r w:rsidR="007D097F">
        <w:rPr>
          <w:rFonts w:ascii="Times New Roman" w:hAnsi="Times New Roman"/>
          <w:sz w:val="28"/>
          <w:szCs w:val="28"/>
        </w:rPr>
        <w:t xml:space="preserve"> ...</w:t>
      </w:r>
      <w:r w:rsidRPr="004D37A2">
        <w:rPr>
          <w:rFonts w:ascii="Times New Roman" w:hAnsi="Times New Roman"/>
          <w:sz w:val="28"/>
          <w:szCs w:val="28"/>
        </w:rPr>
        <w:t>" с указанием даты продления.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1A6981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A6981">
        <w:rPr>
          <w:rFonts w:ascii="Times New Roman" w:hAnsi="Times New Roman"/>
          <w:b/>
          <w:sz w:val="28"/>
          <w:szCs w:val="28"/>
        </w:rPr>
        <w:t>VI. Таможенное декларирование товаров, раннее временно</w:t>
      </w:r>
    </w:p>
    <w:p w:rsidR="007C2F77" w:rsidRPr="001A6981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81">
        <w:rPr>
          <w:rFonts w:ascii="Times New Roman" w:hAnsi="Times New Roman"/>
          <w:b/>
          <w:sz w:val="28"/>
          <w:szCs w:val="28"/>
        </w:rPr>
        <w:t>ввезенных с применением карнета АТА, для их обратного</w:t>
      </w:r>
    </w:p>
    <w:p w:rsidR="007C2F77" w:rsidRPr="001A6981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981">
        <w:rPr>
          <w:rFonts w:ascii="Times New Roman" w:hAnsi="Times New Roman"/>
          <w:b/>
          <w:sz w:val="28"/>
          <w:szCs w:val="28"/>
        </w:rPr>
        <w:t xml:space="preserve">вывоза (реэкспорта) из </w:t>
      </w:r>
      <w:r w:rsidR="00037408" w:rsidRPr="001A6981"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7D0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7C2F77" w:rsidRPr="004D37A2">
        <w:rPr>
          <w:rFonts w:ascii="Times New Roman" w:hAnsi="Times New Roman"/>
          <w:sz w:val="28"/>
          <w:szCs w:val="28"/>
        </w:rPr>
        <w:t xml:space="preserve">. Таможенное декларирование товаров, раннее временно ввезенных с применением карнета АТА, для их обратного вывоза (реэкспорта) из </w:t>
      </w:r>
      <w:r w:rsidR="00037408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C2F77" w:rsidRPr="0082477B">
        <w:rPr>
          <w:rFonts w:ascii="Times New Roman" w:hAnsi="Times New Roman"/>
          <w:sz w:val="28"/>
          <w:szCs w:val="28"/>
        </w:rPr>
        <w:t>производится контролирующ</w:t>
      </w:r>
      <w:r w:rsidR="00C462C4" w:rsidRPr="0082477B">
        <w:rPr>
          <w:rFonts w:ascii="Times New Roman" w:hAnsi="Times New Roman"/>
          <w:sz w:val="28"/>
          <w:szCs w:val="28"/>
        </w:rPr>
        <w:t>и</w:t>
      </w:r>
      <w:r w:rsidR="007C2F77" w:rsidRPr="0082477B">
        <w:rPr>
          <w:rFonts w:ascii="Times New Roman" w:hAnsi="Times New Roman"/>
          <w:sz w:val="28"/>
          <w:szCs w:val="28"/>
        </w:rPr>
        <w:t xml:space="preserve">м </w:t>
      </w:r>
      <w:r w:rsidR="0082357F">
        <w:rPr>
          <w:rFonts w:ascii="Times New Roman" w:hAnsi="Times New Roman"/>
          <w:sz w:val="28"/>
          <w:szCs w:val="28"/>
        </w:rPr>
        <w:t>таможенного</w:t>
      </w:r>
      <w:r w:rsidR="0082357F" w:rsidRPr="0082477B">
        <w:rPr>
          <w:rFonts w:ascii="Times New Roman" w:hAnsi="Times New Roman"/>
          <w:sz w:val="28"/>
          <w:szCs w:val="28"/>
        </w:rPr>
        <w:t xml:space="preserve"> </w:t>
      </w:r>
      <w:r w:rsidR="007C2F77" w:rsidRPr="0082477B">
        <w:rPr>
          <w:rFonts w:ascii="Times New Roman" w:hAnsi="Times New Roman"/>
          <w:sz w:val="28"/>
          <w:szCs w:val="28"/>
        </w:rPr>
        <w:t>орган</w:t>
      </w:r>
      <w:r w:rsidR="00C462C4" w:rsidRPr="0082477B">
        <w:rPr>
          <w:rFonts w:ascii="Times New Roman" w:hAnsi="Times New Roman"/>
          <w:sz w:val="28"/>
          <w:szCs w:val="28"/>
        </w:rPr>
        <w:t xml:space="preserve">ом </w:t>
      </w:r>
      <w:r w:rsidR="007C2F77" w:rsidRPr="004D37A2">
        <w:rPr>
          <w:rFonts w:ascii="Times New Roman" w:hAnsi="Times New Roman"/>
          <w:sz w:val="28"/>
          <w:szCs w:val="28"/>
        </w:rPr>
        <w:t>в установленном порядке с нижеприведенными особенностями.</w:t>
      </w:r>
    </w:p>
    <w:p w:rsidR="007C2F77" w:rsidRPr="004D37A2" w:rsidRDefault="00C4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реэкспорте товаров держатель (представитель держателя) карнета АТА обязан предъявить товары и карнет АТА с документами, необходимыми для таможенных целей, в контролирующий </w:t>
      </w:r>
      <w:r w:rsidR="0082357F">
        <w:rPr>
          <w:rFonts w:ascii="Times New Roman" w:hAnsi="Times New Roman"/>
          <w:sz w:val="28"/>
          <w:szCs w:val="28"/>
        </w:rPr>
        <w:t>таможенн</w:t>
      </w:r>
      <w:r w:rsidR="00C62ABD">
        <w:rPr>
          <w:rFonts w:ascii="Times New Roman" w:hAnsi="Times New Roman"/>
          <w:sz w:val="28"/>
          <w:szCs w:val="28"/>
        </w:rPr>
        <w:t>ый</w:t>
      </w:r>
      <w:r w:rsidR="0082357F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орган. В карнете АТА держателем (представителем держателя) карнета АТА заполняется соответствующий отрывной лист (ваучер) белого цвета "reexportation"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Товары могут быть обратно вывезены одной или несколькими партиями.</w:t>
      </w:r>
    </w:p>
    <w:p w:rsidR="007C2F77" w:rsidRPr="004D37A2" w:rsidRDefault="00C46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7C2F77" w:rsidRPr="004D37A2">
        <w:rPr>
          <w:rFonts w:ascii="Times New Roman" w:hAnsi="Times New Roman"/>
          <w:sz w:val="28"/>
          <w:szCs w:val="28"/>
        </w:rPr>
        <w:t xml:space="preserve">. Сведения, которые вносит уполномоченное должностное лицо контролирующего </w:t>
      </w:r>
      <w:r w:rsidR="00C62ABD">
        <w:rPr>
          <w:rFonts w:ascii="Times New Roman" w:hAnsi="Times New Roman"/>
          <w:sz w:val="28"/>
          <w:szCs w:val="28"/>
        </w:rPr>
        <w:t xml:space="preserve">таможенного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 корешок и отрывной лист (ваучер) белого цвета "reexportation" карнета АТА, указаны в </w:t>
      </w:r>
      <w:hyperlink w:anchor="Par3252" w:history="1">
        <w:r w:rsidR="007C2F77" w:rsidRPr="00C62ABD">
          <w:rPr>
            <w:rFonts w:ascii="Times New Roman" w:hAnsi="Times New Roman"/>
            <w:sz w:val="28"/>
            <w:szCs w:val="28"/>
          </w:rPr>
          <w:t>приложени</w:t>
        </w:r>
        <w:r w:rsidR="00C62ABD">
          <w:rPr>
            <w:rFonts w:ascii="Times New Roman" w:hAnsi="Times New Roman"/>
            <w:sz w:val="28"/>
            <w:szCs w:val="28"/>
          </w:rPr>
          <w:t>и</w:t>
        </w:r>
        <w:r w:rsidR="007C2F77" w:rsidRPr="00C62ABD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7C2F77" w:rsidRPr="004D37A2">
        <w:rPr>
          <w:rFonts w:ascii="Times New Roman" w:hAnsi="Times New Roman"/>
          <w:sz w:val="28"/>
          <w:szCs w:val="28"/>
        </w:rPr>
        <w:t>к Методическим рекомендациям.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C462C4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>. После заполнения корешка и отрывного листа (ваучера) белого цвета "reexportation" карнета АТА уполномоченное должностное лицо контролирующего</w:t>
      </w:r>
      <w:r w:rsidR="00C62ABD">
        <w:rPr>
          <w:rFonts w:ascii="Times New Roman" w:hAnsi="Times New Roman"/>
          <w:sz w:val="28"/>
          <w:szCs w:val="28"/>
        </w:rPr>
        <w:t xml:space="preserve"> таможенного</w:t>
      </w:r>
      <w:r w:rsidRPr="004D37A2">
        <w:rPr>
          <w:rFonts w:ascii="Times New Roman" w:hAnsi="Times New Roman"/>
          <w:sz w:val="28"/>
          <w:szCs w:val="28"/>
        </w:rPr>
        <w:t xml:space="preserve"> органа: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белого цвета "reexportation" карнета АТА от других сведенных вместе листов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вносит в соответствующие графы журнала регистрации обратного </w:t>
      </w:r>
      <w:r w:rsidRPr="004D37A2">
        <w:rPr>
          <w:rFonts w:ascii="Times New Roman" w:hAnsi="Times New Roman"/>
          <w:sz w:val="28"/>
          <w:szCs w:val="28"/>
        </w:rPr>
        <w:lastRenderedPageBreak/>
        <w:t>вывоза товаров по карнетам АТА необходимые сведения о произведенных действиях при совершении таможенных операций в отношении товаров с применением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(представителю держателя)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C462C4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>. Отрывные листы (ваучеры) белого цвета "reexportation"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 контролирующем</w:t>
      </w:r>
      <w:r w:rsidR="00C62ABD">
        <w:rPr>
          <w:rFonts w:ascii="Times New Roman" w:hAnsi="Times New Roman"/>
          <w:sz w:val="28"/>
          <w:szCs w:val="28"/>
        </w:rPr>
        <w:t xml:space="preserve"> таможенном</w:t>
      </w:r>
      <w:r w:rsidRPr="004D37A2">
        <w:rPr>
          <w:rFonts w:ascii="Times New Roman" w:hAnsi="Times New Roman"/>
          <w:sz w:val="28"/>
          <w:szCs w:val="28"/>
        </w:rPr>
        <w:t xml:space="preserve"> органе.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C462C4">
        <w:rPr>
          <w:rFonts w:ascii="Times New Roman" w:hAnsi="Times New Roman"/>
          <w:sz w:val="28"/>
          <w:szCs w:val="28"/>
        </w:rPr>
        <w:t>2</w:t>
      </w:r>
      <w:r w:rsidRPr="004D37A2">
        <w:rPr>
          <w:rFonts w:ascii="Times New Roman" w:hAnsi="Times New Roman"/>
          <w:sz w:val="28"/>
          <w:szCs w:val="28"/>
        </w:rPr>
        <w:t xml:space="preserve">. Таможенное декларирование при обратном вывозе товаров (реэкспорте) товаров, ввезенных с применением карнета АТА, завершается в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C462C4" w:rsidRPr="00C462C4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вывоза в пункте пропуска через государственную границу</w:t>
      </w:r>
      <w:r w:rsidR="00E734A7" w:rsidRPr="004D37A2">
        <w:rPr>
          <w:rFonts w:ascii="Times New Roman" w:hAnsi="Times New Roman"/>
          <w:sz w:val="28"/>
          <w:szCs w:val="28"/>
        </w:rPr>
        <w:t xml:space="preserve"> Республику Казахстан, </w:t>
      </w:r>
      <w:r w:rsidRPr="004D37A2">
        <w:rPr>
          <w:rFonts w:ascii="Times New Roman" w:hAnsi="Times New Roman"/>
          <w:sz w:val="28"/>
          <w:szCs w:val="28"/>
        </w:rPr>
        <w:t>через который осуществляется фактический вывоз товаров из</w:t>
      </w:r>
      <w:r w:rsidR="00E734A7" w:rsidRPr="004D37A2">
        <w:rPr>
          <w:rFonts w:ascii="Times New Roman" w:hAnsi="Times New Roman"/>
          <w:sz w:val="28"/>
          <w:szCs w:val="28"/>
        </w:rPr>
        <w:t xml:space="preserve"> Ре</w:t>
      </w:r>
      <w:r w:rsidR="00C462C4">
        <w:rPr>
          <w:rFonts w:ascii="Times New Roman" w:hAnsi="Times New Roman"/>
          <w:sz w:val="28"/>
          <w:szCs w:val="28"/>
        </w:rPr>
        <w:t>спублики Казахстан</w:t>
      </w:r>
      <w:r w:rsidRPr="004D37A2">
        <w:rPr>
          <w:rFonts w:ascii="Times New Roman" w:hAnsi="Times New Roman"/>
          <w:sz w:val="28"/>
          <w:szCs w:val="28"/>
        </w:rPr>
        <w:t>.</w:t>
      </w:r>
      <w:r w:rsidR="00C462C4">
        <w:rPr>
          <w:rFonts w:ascii="Times New Roman" w:hAnsi="Times New Roman"/>
          <w:sz w:val="28"/>
          <w:szCs w:val="28"/>
        </w:rPr>
        <w:t xml:space="preserve"> </w:t>
      </w:r>
    </w:p>
    <w:p w:rsidR="00E734A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D61E8D">
        <w:rPr>
          <w:rFonts w:ascii="Times New Roman" w:hAnsi="Times New Roman"/>
          <w:sz w:val="28"/>
          <w:szCs w:val="28"/>
        </w:rPr>
        <w:t>3</w:t>
      </w:r>
      <w:r w:rsidRPr="004D37A2">
        <w:rPr>
          <w:rFonts w:ascii="Times New Roman" w:hAnsi="Times New Roman"/>
          <w:sz w:val="28"/>
          <w:szCs w:val="28"/>
        </w:rPr>
        <w:t>. Обязательства держателя карнета</w:t>
      </w:r>
      <w:r w:rsidR="00D61E8D">
        <w:rPr>
          <w:rFonts w:ascii="Times New Roman" w:hAnsi="Times New Roman"/>
          <w:sz w:val="28"/>
          <w:szCs w:val="28"/>
        </w:rPr>
        <w:t xml:space="preserve"> АТА</w:t>
      </w:r>
      <w:r w:rsidRPr="004D37A2">
        <w:rPr>
          <w:rFonts w:ascii="Times New Roman" w:hAnsi="Times New Roman"/>
          <w:sz w:val="28"/>
          <w:szCs w:val="28"/>
        </w:rPr>
        <w:t xml:space="preserve"> по соблюдению условий таможенной процедуры временного ввоза (допуска) с учетом особенностей применения карнета АТА и гарантии уплаты таможенных платежей сохраняют свою силу до фактического вывоза товаров из </w:t>
      </w:r>
      <w:r w:rsidR="00E734A7" w:rsidRPr="004D37A2">
        <w:rPr>
          <w:rFonts w:ascii="Times New Roman" w:hAnsi="Times New Roman"/>
          <w:sz w:val="28"/>
          <w:szCs w:val="28"/>
        </w:rPr>
        <w:t xml:space="preserve">Республики Казахстан.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D61E8D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Контролирующий </w:t>
      </w:r>
      <w:r w:rsidR="00C62ABD">
        <w:rPr>
          <w:rFonts w:ascii="Times New Roman" w:hAnsi="Times New Roman"/>
          <w:sz w:val="28"/>
          <w:szCs w:val="28"/>
        </w:rPr>
        <w:t>таможенный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D61E8D" w:rsidRPr="00D61E8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контролирует соблюдение условий таможенной процедуры временного ввоза (допуска), используя в этих целях отрывной лист (ваучер) белого цвета "reexportation" карнета АТА, а при необходимости перемещения товаров - перемещение товаров до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D61E8D" w:rsidRPr="00D61E8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вывоза, </w:t>
      </w:r>
      <w:r w:rsidR="00D61E8D">
        <w:rPr>
          <w:rFonts w:ascii="Times New Roman" w:hAnsi="Times New Roman"/>
          <w:sz w:val="28"/>
          <w:szCs w:val="28"/>
        </w:rPr>
        <w:t xml:space="preserve">может </w:t>
      </w:r>
      <w:r w:rsidRPr="004D37A2">
        <w:rPr>
          <w:rFonts w:ascii="Times New Roman" w:hAnsi="Times New Roman"/>
          <w:sz w:val="28"/>
          <w:szCs w:val="28"/>
        </w:rPr>
        <w:t>использ</w:t>
      </w:r>
      <w:r w:rsidR="00D61E8D">
        <w:rPr>
          <w:rFonts w:ascii="Times New Roman" w:hAnsi="Times New Roman"/>
          <w:sz w:val="28"/>
          <w:szCs w:val="28"/>
        </w:rPr>
        <w:t>овать</w:t>
      </w:r>
      <w:r w:rsidRPr="004D37A2">
        <w:rPr>
          <w:rFonts w:ascii="Times New Roman" w:hAnsi="Times New Roman"/>
          <w:sz w:val="28"/>
          <w:szCs w:val="28"/>
        </w:rPr>
        <w:t xml:space="preserve"> в этих целях отрывной лист (ваучер) голубого цвета "transit"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4</w:t>
      </w:r>
      <w:r w:rsidR="00D61E8D">
        <w:rPr>
          <w:rFonts w:ascii="Times New Roman" w:hAnsi="Times New Roman"/>
          <w:sz w:val="28"/>
          <w:szCs w:val="28"/>
        </w:rPr>
        <w:t>5</w:t>
      </w:r>
      <w:r w:rsidRPr="004D37A2">
        <w:rPr>
          <w:rFonts w:ascii="Times New Roman" w:hAnsi="Times New Roman"/>
          <w:sz w:val="28"/>
          <w:szCs w:val="28"/>
        </w:rPr>
        <w:t xml:space="preserve">. В случае осуществления обратного вывоза (реэкспорта) товаров </w:t>
      </w:r>
      <w:r w:rsidR="00C62ABD">
        <w:rPr>
          <w:rFonts w:ascii="Times New Roman" w:hAnsi="Times New Roman"/>
          <w:sz w:val="28"/>
          <w:szCs w:val="28"/>
        </w:rPr>
        <w:t>таможенный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орган, отличный от контролирующего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органа, </w:t>
      </w:r>
      <w:r w:rsidR="00E216A6">
        <w:rPr>
          <w:rFonts w:ascii="Times New Roman" w:hAnsi="Times New Roman"/>
          <w:sz w:val="28"/>
          <w:szCs w:val="28"/>
        </w:rPr>
        <w:t xml:space="preserve">может </w:t>
      </w:r>
      <w:r w:rsidRPr="004D37A2">
        <w:rPr>
          <w:rFonts w:ascii="Times New Roman" w:hAnsi="Times New Roman"/>
          <w:sz w:val="28"/>
          <w:szCs w:val="28"/>
        </w:rPr>
        <w:t>произв</w:t>
      </w:r>
      <w:r w:rsidR="00E216A6">
        <w:rPr>
          <w:rFonts w:ascii="Times New Roman" w:hAnsi="Times New Roman"/>
          <w:sz w:val="28"/>
          <w:szCs w:val="28"/>
        </w:rPr>
        <w:t xml:space="preserve">ести </w:t>
      </w:r>
      <w:r w:rsidRPr="004D37A2">
        <w:rPr>
          <w:rFonts w:ascii="Times New Roman" w:hAnsi="Times New Roman"/>
          <w:sz w:val="28"/>
          <w:szCs w:val="28"/>
        </w:rPr>
        <w:t xml:space="preserve">оформление соответствующего отрывного листа (ваучера) белого цвета "reexportation" карнета АТА и направляет его копию в </w:t>
      </w:r>
      <w:r w:rsidR="00E216A6">
        <w:rPr>
          <w:rFonts w:ascii="Times New Roman" w:hAnsi="Times New Roman"/>
          <w:sz w:val="28"/>
          <w:szCs w:val="28"/>
        </w:rPr>
        <w:t xml:space="preserve">течение </w:t>
      </w:r>
      <w:r w:rsidRPr="004D37A2">
        <w:rPr>
          <w:rFonts w:ascii="Times New Roman" w:hAnsi="Times New Roman"/>
          <w:sz w:val="28"/>
          <w:szCs w:val="28"/>
        </w:rPr>
        <w:t>трех</w:t>
      </w:r>
      <w:r w:rsidR="00E216A6">
        <w:rPr>
          <w:rFonts w:ascii="Times New Roman" w:hAnsi="Times New Roman"/>
          <w:sz w:val="28"/>
          <w:szCs w:val="28"/>
        </w:rPr>
        <w:t xml:space="preserve"> рабочих дней</w:t>
      </w:r>
      <w:r w:rsidRPr="004D37A2">
        <w:rPr>
          <w:rFonts w:ascii="Times New Roman" w:hAnsi="Times New Roman"/>
          <w:sz w:val="28"/>
          <w:szCs w:val="28"/>
        </w:rPr>
        <w:t xml:space="preserve"> в </w:t>
      </w:r>
      <w:r w:rsidR="00E216A6">
        <w:rPr>
          <w:rFonts w:ascii="Times New Roman" w:hAnsi="Times New Roman"/>
          <w:sz w:val="28"/>
          <w:szCs w:val="28"/>
        </w:rPr>
        <w:t xml:space="preserve">контролирующий </w:t>
      </w:r>
      <w:r w:rsidR="00C62ABD">
        <w:rPr>
          <w:rFonts w:ascii="Times New Roman" w:hAnsi="Times New Roman"/>
          <w:sz w:val="28"/>
          <w:szCs w:val="28"/>
        </w:rPr>
        <w:t>таможенный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D61E8D" w:rsidRPr="00D61E8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для завершения контроля действия таможенной процедуры временного ввоза (допуска).</w:t>
      </w:r>
      <w:r w:rsidR="00D61E8D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Оформленные отрывные листы (ваучеры)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 </w:t>
      </w:r>
      <w:r w:rsidR="00C62ABD">
        <w:rPr>
          <w:rFonts w:ascii="Times New Roman" w:hAnsi="Times New Roman"/>
          <w:sz w:val="28"/>
          <w:szCs w:val="28"/>
        </w:rPr>
        <w:t>таможенном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0D3ED8" w:rsidRPr="000D3ED8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вывоза.</w:t>
      </w:r>
      <w:r w:rsidR="000D3ED8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C62ABD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D3ED8">
        <w:rPr>
          <w:rFonts w:ascii="Times New Roman" w:hAnsi="Times New Roman"/>
          <w:b/>
          <w:sz w:val="28"/>
          <w:szCs w:val="28"/>
        </w:rPr>
        <w:t xml:space="preserve">VII. Совершение таможенных операций в </w:t>
      </w:r>
      <w:r w:rsidR="00C62ABD" w:rsidRPr="00C62ABD">
        <w:rPr>
          <w:rFonts w:ascii="Times New Roman" w:hAnsi="Times New Roman"/>
          <w:b/>
          <w:sz w:val="28"/>
          <w:szCs w:val="28"/>
        </w:rPr>
        <w:t>таможенном</w:t>
      </w:r>
    </w:p>
    <w:p w:rsidR="007C2F77" w:rsidRPr="000D3ED8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ED8">
        <w:rPr>
          <w:rFonts w:ascii="Times New Roman" w:hAnsi="Times New Roman"/>
          <w:b/>
          <w:sz w:val="28"/>
          <w:szCs w:val="28"/>
        </w:rPr>
        <w:t>органе</w:t>
      </w:r>
      <w:r w:rsidR="000D3ED8" w:rsidRPr="000D3ED8">
        <w:rPr>
          <w:rFonts w:ascii="Times New Roman" w:hAnsi="Times New Roman"/>
          <w:sz w:val="28"/>
          <w:szCs w:val="28"/>
        </w:rPr>
        <w:t xml:space="preserve"> </w:t>
      </w:r>
      <w:r w:rsidRPr="000D3ED8">
        <w:rPr>
          <w:rFonts w:ascii="Times New Roman" w:hAnsi="Times New Roman"/>
          <w:b/>
          <w:sz w:val="28"/>
          <w:szCs w:val="28"/>
        </w:rPr>
        <w:t xml:space="preserve">вывоза при убытии товаров из </w:t>
      </w:r>
      <w:r w:rsidR="00E734A7" w:rsidRPr="000D3ED8"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  <w:r w:rsidRPr="000D3ED8">
        <w:rPr>
          <w:rFonts w:ascii="Times New Roman" w:hAnsi="Times New Roman"/>
          <w:b/>
          <w:sz w:val="28"/>
          <w:szCs w:val="28"/>
        </w:rPr>
        <w:t>с применением карнета АТА и завершения действия таможенной</w:t>
      </w:r>
      <w:r w:rsidR="000D3ED8">
        <w:rPr>
          <w:rFonts w:ascii="Times New Roman" w:hAnsi="Times New Roman"/>
          <w:b/>
          <w:sz w:val="28"/>
          <w:szCs w:val="28"/>
        </w:rPr>
        <w:t xml:space="preserve"> </w:t>
      </w:r>
      <w:r w:rsidRPr="000D3ED8">
        <w:rPr>
          <w:rFonts w:ascii="Times New Roman" w:hAnsi="Times New Roman"/>
          <w:b/>
          <w:sz w:val="28"/>
          <w:szCs w:val="28"/>
        </w:rPr>
        <w:t>процедуры временного ввоза (допуска) реэкспортом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0D3E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="007C2F77" w:rsidRPr="004D37A2">
        <w:rPr>
          <w:rFonts w:ascii="Times New Roman" w:hAnsi="Times New Roman"/>
          <w:sz w:val="28"/>
          <w:szCs w:val="28"/>
        </w:rPr>
        <w:t xml:space="preserve">. Если отсутствует необходимость доставки товаров с применением карнета АТА от внутреннего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0D3ED8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до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0D3ED8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вывоза, то разрешением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0D3ED8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вывоза на убытие товаров из </w:t>
      </w:r>
      <w:r w:rsidR="00E734A7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C2F77" w:rsidRPr="004D37A2">
        <w:rPr>
          <w:rFonts w:ascii="Times New Roman" w:hAnsi="Times New Roman"/>
          <w:sz w:val="28"/>
          <w:szCs w:val="28"/>
        </w:rPr>
        <w:t>является оформление корешка и отрывного листа (ваучера) белого цвета "reexportation" карнета АТА.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824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необходимости доставки товаров с применением карнета АТА от внутреннего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82477B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до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 w:rsidRPr="0082477B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вывоза для осуществления фактического вывоза товаров из </w:t>
      </w:r>
      <w:r w:rsidR="00E734A7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C2F77" w:rsidRPr="004D37A2">
        <w:rPr>
          <w:rFonts w:ascii="Times New Roman" w:hAnsi="Times New Roman"/>
          <w:sz w:val="28"/>
          <w:szCs w:val="28"/>
        </w:rPr>
        <w:t>оформление доставки производится с применением голубых листов "transit" карнета АТА. При этом таможенный контроль за такими товарами производится в установленном порядке, а совершение таможенных операций с нижеприведенными особенностями.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824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7C2F77" w:rsidRPr="004D37A2">
        <w:rPr>
          <w:rFonts w:ascii="Times New Roman" w:hAnsi="Times New Roman"/>
          <w:sz w:val="28"/>
          <w:szCs w:val="28"/>
        </w:rPr>
        <w:t xml:space="preserve">. </w:t>
      </w:r>
      <w:r w:rsidR="00C62ABD">
        <w:rPr>
          <w:rFonts w:ascii="Times New Roman" w:hAnsi="Times New Roman"/>
          <w:sz w:val="28"/>
          <w:szCs w:val="28"/>
        </w:rPr>
        <w:t>Таможенный о</w:t>
      </w:r>
      <w:r w:rsidR="007C2F77" w:rsidRPr="004D37A2">
        <w:rPr>
          <w:rFonts w:ascii="Times New Roman" w:hAnsi="Times New Roman"/>
          <w:sz w:val="28"/>
          <w:szCs w:val="28"/>
        </w:rPr>
        <w:t>рган</w:t>
      </w:r>
      <w:r w:rsidRPr="0082477B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вывоза осуществляет таможенный контроль предъявленных держателем (представителем держателя) карнета АТА товаров, а также проверку карнета АТА, транспортных и товаросопроводительных документов.</w:t>
      </w:r>
      <w:r w:rsidR="009D6EC1">
        <w:rPr>
          <w:rFonts w:ascii="Times New Roman" w:hAnsi="Times New Roman"/>
          <w:sz w:val="28"/>
          <w:szCs w:val="28"/>
        </w:rPr>
        <w:t xml:space="preserve"> </w:t>
      </w:r>
    </w:p>
    <w:p w:rsidR="007C2F77" w:rsidRPr="008564C3" w:rsidRDefault="009D6E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4C3">
        <w:rPr>
          <w:rFonts w:ascii="Times New Roman" w:hAnsi="Times New Roman"/>
          <w:sz w:val="28"/>
          <w:szCs w:val="28"/>
        </w:rPr>
        <w:t>49</w:t>
      </w:r>
      <w:r w:rsidR="007C2F77" w:rsidRPr="008564C3">
        <w:rPr>
          <w:rFonts w:ascii="Times New Roman" w:hAnsi="Times New Roman"/>
          <w:sz w:val="28"/>
          <w:szCs w:val="28"/>
        </w:rPr>
        <w:t xml:space="preserve">. Уполномоченное должностное лицо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8564C3">
        <w:rPr>
          <w:rFonts w:ascii="Times New Roman" w:hAnsi="Times New Roman"/>
          <w:sz w:val="28"/>
          <w:szCs w:val="28"/>
        </w:rPr>
        <w:t xml:space="preserve"> </w:t>
      </w:r>
      <w:r w:rsidR="007C2F77" w:rsidRPr="008564C3">
        <w:rPr>
          <w:rFonts w:ascii="Times New Roman" w:hAnsi="Times New Roman"/>
          <w:sz w:val="28"/>
          <w:szCs w:val="28"/>
        </w:rPr>
        <w:t>органа</w:t>
      </w:r>
      <w:r w:rsidRPr="008564C3">
        <w:rPr>
          <w:rFonts w:ascii="Times New Roman" w:hAnsi="Times New Roman"/>
          <w:sz w:val="28"/>
          <w:szCs w:val="28"/>
        </w:rPr>
        <w:t xml:space="preserve"> </w:t>
      </w:r>
      <w:r w:rsidR="007C2F77" w:rsidRPr="008564C3">
        <w:rPr>
          <w:rFonts w:ascii="Times New Roman" w:hAnsi="Times New Roman"/>
          <w:sz w:val="28"/>
          <w:szCs w:val="28"/>
        </w:rPr>
        <w:t xml:space="preserve">вывоза регистрирует карнет АТА в журнале регистрации </w:t>
      </w:r>
      <w:r w:rsidR="00763AC3" w:rsidRPr="008564C3">
        <w:rPr>
          <w:rFonts w:ascii="Times New Roman" w:hAnsi="Times New Roman"/>
          <w:sz w:val="28"/>
          <w:szCs w:val="28"/>
        </w:rPr>
        <w:t>обратного вывоза</w:t>
      </w:r>
      <w:r w:rsidR="007C2F77" w:rsidRPr="008564C3">
        <w:rPr>
          <w:rFonts w:ascii="Times New Roman" w:hAnsi="Times New Roman"/>
          <w:sz w:val="28"/>
          <w:szCs w:val="28"/>
        </w:rPr>
        <w:t xml:space="preserve"> товаров по карнетам АТА, оформляет карнет АТА и вносит в корешок и отрывной лист (ваучер) голубого цвета "transit" карнета АТА.</w:t>
      </w:r>
      <w:r w:rsidRPr="008564C3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5</w:t>
      </w:r>
      <w:r w:rsidR="009D6EC1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 xml:space="preserve">. После заполнения корешков и отрывного листа (ваучера) голубого цвета "transit" карнета АТА уполномоченное должностное лицо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8564C3" w:rsidRPr="008564C3">
        <w:rPr>
          <w:rFonts w:ascii="Times New Roman" w:hAnsi="Times New Roman"/>
          <w:sz w:val="28"/>
          <w:szCs w:val="28"/>
        </w:rPr>
        <w:t xml:space="preserve"> </w:t>
      </w:r>
      <w:r w:rsidR="008564C3">
        <w:rPr>
          <w:rFonts w:ascii="Times New Roman" w:hAnsi="Times New Roman"/>
          <w:sz w:val="28"/>
          <w:szCs w:val="28"/>
        </w:rPr>
        <w:t xml:space="preserve">вывоза </w:t>
      </w:r>
      <w:r w:rsidRPr="004D37A2">
        <w:rPr>
          <w:rFonts w:ascii="Times New Roman" w:hAnsi="Times New Roman"/>
          <w:sz w:val="28"/>
          <w:szCs w:val="28"/>
        </w:rPr>
        <w:t>отделяет отрывной лист (ваучер) голубого цвета от других сведенных вместе листов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Оформленный карнет АТА с корешком возвращает держателю (представителю держателя) карнета АТА. Отрывной лист (ваучер) голубого цвета "transit" карнета АТА хранится в </w:t>
      </w:r>
      <w:r w:rsidR="00C62ABD">
        <w:rPr>
          <w:rFonts w:ascii="Times New Roman" w:hAnsi="Times New Roman"/>
          <w:sz w:val="28"/>
          <w:szCs w:val="28"/>
        </w:rPr>
        <w:t>таможенном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</w:t>
      </w:r>
      <w:r w:rsidR="008564C3" w:rsidRPr="008564C3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вывоза вместе с приложенными к нему документами, необходимыми для таможенных целей и таможенного контроля.</w:t>
      </w:r>
      <w:r w:rsidR="008564C3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5</w:t>
      </w:r>
      <w:r w:rsidR="008564C3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C62ABD">
        <w:rPr>
          <w:rFonts w:ascii="Times New Roman" w:hAnsi="Times New Roman"/>
          <w:sz w:val="28"/>
          <w:szCs w:val="28"/>
        </w:rPr>
        <w:t>Таможенный о</w:t>
      </w:r>
      <w:r w:rsidRPr="004D37A2">
        <w:rPr>
          <w:rFonts w:ascii="Times New Roman" w:hAnsi="Times New Roman"/>
          <w:sz w:val="28"/>
          <w:szCs w:val="28"/>
        </w:rPr>
        <w:t>рган</w:t>
      </w:r>
      <w:r w:rsidR="008564C3" w:rsidRPr="008564C3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вывоза в </w:t>
      </w:r>
      <w:r w:rsidR="008564C3">
        <w:rPr>
          <w:rFonts w:ascii="Times New Roman" w:hAnsi="Times New Roman"/>
          <w:sz w:val="28"/>
          <w:szCs w:val="28"/>
        </w:rPr>
        <w:t xml:space="preserve">течение </w:t>
      </w:r>
      <w:r w:rsidRPr="004D37A2">
        <w:rPr>
          <w:rFonts w:ascii="Times New Roman" w:hAnsi="Times New Roman"/>
          <w:sz w:val="28"/>
          <w:szCs w:val="28"/>
        </w:rPr>
        <w:t>трех</w:t>
      </w:r>
      <w:r w:rsidR="008564C3">
        <w:rPr>
          <w:rFonts w:ascii="Times New Roman" w:hAnsi="Times New Roman"/>
          <w:sz w:val="28"/>
          <w:szCs w:val="28"/>
        </w:rPr>
        <w:t xml:space="preserve"> рабочих дней </w:t>
      </w:r>
      <w:r w:rsidRPr="004D37A2">
        <w:rPr>
          <w:rFonts w:ascii="Times New Roman" w:hAnsi="Times New Roman"/>
          <w:sz w:val="28"/>
          <w:szCs w:val="28"/>
        </w:rPr>
        <w:t xml:space="preserve">направляет во внутренний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8564C3" w:rsidRPr="008564C3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уведомление (письмо) с приложением копии оформленного отрывного листа (ваучера) голубого цвета "transit"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B806BB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806BB">
        <w:rPr>
          <w:rFonts w:ascii="Times New Roman" w:hAnsi="Times New Roman"/>
          <w:b/>
          <w:sz w:val="28"/>
          <w:szCs w:val="28"/>
        </w:rPr>
        <w:t>VIII. Гарантии уплаты таможенных пошлин,</w:t>
      </w:r>
    </w:p>
    <w:p w:rsidR="007C2F77" w:rsidRPr="00B806BB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6BB">
        <w:rPr>
          <w:rFonts w:ascii="Times New Roman" w:hAnsi="Times New Roman"/>
          <w:b/>
          <w:sz w:val="28"/>
          <w:szCs w:val="28"/>
        </w:rPr>
        <w:t>налогов, таможенных сборов за таможенные операции и пеней</w:t>
      </w:r>
    </w:p>
    <w:p w:rsidR="00E734A7" w:rsidRPr="00B806BB" w:rsidRDefault="007C2F77" w:rsidP="00E73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6BB">
        <w:rPr>
          <w:rFonts w:ascii="Times New Roman" w:hAnsi="Times New Roman"/>
          <w:b/>
          <w:sz w:val="28"/>
          <w:szCs w:val="28"/>
        </w:rPr>
        <w:t xml:space="preserve">в отношении товаров, временно ввозимых в </w:t>
      </w:r>
      <w:r w:rsidR="00E734A7" w:rsidRPr="00B806BB">
        <w:rPr>
          <w:rFonts w:ascii="Times New Roman" w:hAnsi="Times New Roman"/>
          <w:b/>
          <w:sz w:val="28"/>
          <w:szCs w:val="28"/>
        </w:rPr>
        <w:t xml:space="preserve">Республику Казахстан </w:t>
      </w:r>
    </w:p>
    <w:p w:rsidR="007C2F77" w:rsidRPr="00B806BB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6BB">
        <w:rPr>
          <w:rFonts w:ascii="Times New Roman" w:hAnsi="Times New Roman"/>
          <w:b/>
          <w:sz w:val="28"/>
          <w:szCs w:val="28"/>
        </w:rPr>
        <w:t>с применением карнета АТА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12"/>
      <w:bookmarkEnd w:id="2"/>
      <w:r w:rsidRPr="004D37A2">
        <w:rPr>
          <w:rFonts w:ascii="Times New Roman" w:hAnsi="Times New Roman"/>
          <w:sz w:val="28"/>
          <w:szCs w:val="28"/>
        </w:rPr>
        <w:t>5</w:t>
      </w:r>
      <w:r w:rsidR="00B806BB">
        <w:rPr>
          <w:rFonts w:ascii="Times New Roman" w:hAnsi="Times New Roman"/>
          <w:sz w:val="28"/>
          <w:szCs w:val="28"/>
        </w:rPr>
        <w:t>2</w:t>
      </w:r>
      <w:r w:rsidRPr="004D37A2">
        <w:rPr>
          <w:rFonts w:ascii="Times New Roman" w:hAnsi="Times New Roman"/>
          <w:sz w:val="28"/>
          <w:szCs w:val="28"/>
        </w:rPr>
        <w:t xml:space="preserve">. В отношении временно ввезенных в </w:t>
      </w:r>
      <w:r w:rsidR="00E734A7" w:rsidRPr="004D37A2">
        <w:rPr>
          <w:rFonts w:ascii="Times New Roman" w:hAnsi="Times New Roman"/>
          <w:sz w:val="28"/>
          <w:szCs w:val="28"/>
        </w:rPr>
        <w:t xml:space="preserve">Республику Казахстан </w:t>
      </w:r>
      <w:r w:rsidRPr="004D37A2">
        <w:rPr>
          <w:rFonts w:ascii="Times New Roman" w:hAnsi="Times New Roman"/>
          <w:sz w:val="28"/>
          <w:szCs w:val="28"/>
        </w:rPr>
        <w:t>тов</w:t>
      </w:r>
      <w:r w:rsidR="00E734A7" w:rsidRPr="004D37A2">
        <w:rPr>
          <w:rFonts w:ascii="Times New Roman" w:hAnsi="Times New Roman"/>
          <w:sz w:val="28"/>
          <w:szCs w:val="28"/>
        </w:rPr>
        <w:t>аров с применением карнета АТА ВТП «Атамекен»</w:t>
      </w:r>
      <w:r w:rsidRPr="004D37A2">
        <w:rPr>
          <w:rFonts w:ascii="Times New Roman" w:hAnsi="Times New Roman"/>
          <w:sz w:val="28"/>
          <w:szCs w:val="28"/>
        </w:rPr>
        <w:t xml:space="preserve"> гарантирует уплату таможенных платежей в случае нарушения положений Конвенций.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13"/>
      <w:bookmarkEnd w:id="3"/>
      <w:r w:rsidRPr="004D37A2">
        <w:rPr>
          <w:rFonts w:ascii="Times New Roman" w:hAnsi="Times New Roman"/>
          <w:sz w:val="28"/>
          <w:szCs w:val="28"/>
        </w:rPr>
        <w:t>5</w:t>
      </w:r>
      <w:r w:rsidR="00B806BB">
        <w:rPr>
          <w:rFonts w:ascii="Times New Roman" w:hAnsi="Times New Roman"/>
          <w:sz w:val="28"/>
          <w:szCs w:val="28"/>
        </w:rPr>
        <w:t>3</w:t>
      </w:r>
      <w:r w:rsidRPr="004D37A2">
        <w:rPr>
          <w:rFonts w:ascii="Times New Roman" w:hAnsi="Times New Roman"/>
          <w:sz w:val="28"/>
          <w:szCs w:val="28"/>
        </w:rPr>
        <w:t xml:space="preserve">. В отношении товаров, ввезенных в </w:t>
      </w:r>
      <w:r w:rsidR="00E734A7" w:rsidRPr="004D37A2">
        <w:rPr>
          <w:rFonts w:ascii="Times New Roman" w:hAnsi="Times New Roman"/>
          <w:sz w:val="28"/>
          <w:szCs w:val="28"/>
        </w:rPr>
        <w:t xml:space="preserve">Республику Казахстан </w:t>
      </w:r>
      <w:r w:rsidRPr="004D37A2">
        <w:rPr>
          <w:rFonts w:ascii="Times New Roman" w:hAnsi="Times New Roman"/>
          <w:sz w:val="28"/>
          <w:szCs w:val="28"/>
        </w:rPr>
        <w:t xml:space="preserve">с </w:t>
      </w:r>
      <w:r w:rsidRPr="004D37A2">
        <w:rPr>
          <w:rFonts w:ascii="Times New Roman" w:hAnsi="Times New Roman"/>
          <w:sz w:val="28"/>
          <w:szCs w:val="28"/>
        </w:rPr>
        <w:lastRenderedPageBreak/>
        <w:t xml:space="preserve">применением карнета АТА, </w:t>
      </w:r>
      <w:r w:rsidR="00C62ABD">
        <w:rPr>
          <w:rFonts w:ascii="Times New Roman" w:hAnsi="Times New Roman"/>
          <w:sz w:val="28"/>
          <w:szCs w:val="28"/>
        </w:rPr>
        <w:t xml:space="preserve">таможенный </w:t>
      </w:r>
      <w:r w:rsidR="00B806BB">
        <w:rPr>
          <w:rFonts w:ascii="Times New Roman" w:hAnsi="Times New Roman"/>
          <w:sz w:val="28"/>
          <w:szCs w:val="28"/>
        </w:rPr>
        <w:t>орган</w:t>
      </w:r>
      <w:r w:rsidR="00B806BB" w:rsidRPr="00B806BB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контролирующ</w:t>
      </w:r>
      <w:r w:rsidR="00B806BB">
        <w:rPr>
          <w:rFonts w:ascii="Times New Roman" w:hAnsi="Times New Roman"/>
          <w:sz w:val="28"/>
          <w:szCs w:val="28"/>
        </w:rPr>
        <w:t>ий</w:t>
      </w:r>
      <w:r w:rsidRPr="004D37A2">
        <w:rPr>
          <w:rFonts w:ascii="Times New Roman" w:hAnsi="Times New Roman"/>
          <w:sz w:val="28"/>
          <w:szCs w:val="28"/>
        </w:rPr>
        <w:t xml:space="preserve"> таможенную процедуру, вправе предъявлять </w:t>
      </w:r>
      <w:r w:rsidR="00B806BB" w:rsidRPr="004D37A2">
        <w:rPr>
          <w:rFonts w:ascii="Times New Roman" w:hAnsi="Times New Roman"/>
          <w:sz w:val="28"/>
          <w:szCs w:val="28"/>
        </w:rPr>
        <w:t>ВТП «Атамекен»</w:t>
      </w:r>
      <w:r w:rsidR="00B806BB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 порядке солидарной ответственности с должниками (держателями карнета АТА) требование гарантирующей организации об уплате таможенных платежей в размерах, соответствующих суммам ввозных таможенных пошлин, налогов, таможенных сборов за таможенные операции, пеней, исчисленных в соответствии с </w:t>
      </w:r>
      <w:hyperlink w:anchor="Par220" w:history="1">
        <w:r w:rsidRPr="00C62ABD">
          <w:rPr>
            <w:rFonts w:ascii="Times New Roman" w:hAnsi="Times New Roman"/>
            <w:sz w:val="28"/>
            <w:szCs w:val="28"/>
          </w:rPr>
          <w:t xml:space="preserve">пунктами </w:t>
        </w:r>
        <w:r w:rsidR="00B806BB" w:rsidRPr="00C62ABD">
          <w:rPr>
            <w:rFonts w:ascii="Times New Roman" w:hAnsi="Times New Roman"/>
            <w:sz w:val="28"/>
            <w:szCs w:val="28"/>
          </w:rPr>
          <w:t>59</w:t>
        </w:r>
      </w:hyperlink>
      <w:r w:rsidRPr="00C62ABD">
        <w:rPr>
          <w:rFonts w:ascii="Times New Roman" w:hAnsi="Times New Roman"/>
          <w:sz w:val="28"/>
          <w:szCs w:val="28"/>
        </w:rPr>
        <w:t xml:space="preserve">, </w:t>
      </w:r>
      <w:r w:rsidR="00B806BB" w:rsidRPr="00C62ABD">
        <w:rPr>
          <w:rFonts w:ascii="Times New Roman" w:hAnsi="Times New Roman"/>
          <w:sz w:val="28"/>
          <w:szCs w:val="28"/>
        </w:rPr>
        <w:t>60</w:t>
      </w:r>
      <w:r w:rsidRPr="00B806BB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Методических рекомендаций. Сумма п</w:t>
      </w:r>
      <w:r w:rsidR="00E734A7" w:rsidRPr="004D37A2">
        <w:rPr>
          <w:rFonts w:ascii="Times New Roman" w:hAnsi="Times New Roman"/>
          <w:sz w:val="28"/>
          <w:szCs w:val="28"/>
        </w:rPr>
        <w:t xml:space="preserve">еней, предъявляемая к уплате ВТП </w:t>
      </w:r>
      <w:r w:rsidR="00B806BB">
        <w:rPr>
          <w:rFonts w:ascii="Times New Roman" w:hAnsi="Times New Roman"/>
          <w:sz w:val="28"/>
          <w:szCs w:val="28"/>
        </w:rPr>
        <w:t>«Атамекен»</w:t>
      </w:r>
      <w:r w:rsidRPr="004D37A2">
        <w:rPr>
          <w:rFonts w:ascii="Times New Roman" w:hAnsi="Times New Roman"/>
          <w:sz w:val="28"/>
          <w:szCs w:val="28"/>
        </w:rPr>
        <w:t>, не может превышать сумму ввозных таможенных пошлин, налогов, таможенных сборов за таможенные операции более чем на 10%.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5</w:t>
      </w:r>
      <w:r w:rsidR="00B806BB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Требование гарантирующей организации об уплате таможенных платежей предъявляется </w:t>
      </w:r>
      <w:r w:rsidR="00E734A7" w:rsidRPr="004D37A2">
        <w:rPr>
          <w:rFonts w:ascii="Times New Roman" w:hAnsi="Times New Roman"/>
          <w:sz w:val="28"/>
          <w:szCs w:val="28"/>
        </w:rPr>
        <w:t xml:space="preserve">ВТП </w:t>
      </w:r>
      <w:r w:rsidR="00B806BB">
        <w:rPr>
          <w:rFonts w:ascii="Times New Roman" w:hAnsi="Times New Roman"/>
          <w:sz w:val="28"/>
          <w:szCs w:val="28"/>
        </w:rPr>
        <w:t>«Атамекен»</w:t>
      </w:r>
      <w:r w:rsidR="00E734A7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30" w:history="1">
        <w:r w:rsidRPr="00B806BB">
          <w:rPr>
            <w:rFonts w:ascii="Times New Roman" w:hAnsi="Times New Roman"/>
            <w:sz w:val="28"/>
            <w:szCs w:val="28"/>
          </w:rPr>
          <w:t>статьей 8 главы IV Приложения A</w:t>
        </w:r>
      </w:hyperlink>
      <w:r w:rsidRPr="004D37A2">
        <w:rPr>
          <w:rFonts w:ascii="Times New Roman" w:hAnsi="Times New Roman"/>
          <w:sz w:val="28"/>
          <w:szCs w:val="28"/>
        </w:rPr>
        <w:t xml:space="preserve"> к Конвенции о временном ввозе от 26 июня 1990 г. не позднее одного года, считая с даты истечения срока действия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215"/>
      <w:bookmarkEnd w:id="4"/>
      <w:r w:rsidRPr="004D37A2">
        <w:rPr>
          <w:rFonts w:ascii="Times New Roman" w:hAnsi="Times New Roman"/>
          <w:sz w:val="28"/>
          <w:szCs w:val="28"/>
        </w:rPr>
        <w:t>5</w:t>
      </w:r>
      <w:r w:rsidR="00B806BB">
        <w:rPr>
          <w:rFonts w:ascii="Times New Roman" w:hAnsi="Times New Roman"/>
          <w:sz w:val="28"/>
          <w:szCs w:val="28"/>
        </w:rPr>
        <w:t>5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E734A7" w:rsidRPr="004D37A2">
        <w:rPr>
          <w:rFonts w:ascii="Times New Roman" w:hAnsi="Times New Roman"/>
          <w:sz w:val="28"/>
          <w:szCs w:val="28"/>
        </w:rPr>
        <w:t xml:space="preserve">ВТП </w:t>
      </w:r>
      <w:r w:rsidR="00B806BB">
        <w:rPr>
          <w:rFonts w:ascii="Times New Roman" w:hAnsi="Times New Roman"/>
          <w:sz w:val="28"/>
          <w:szCs w:val="28"/>
        </w:rPr>
        <w:t>«Атамекен»</w:t>
      </w:r>
      <w:r w:rsidR="00E734A7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 течение шести месяцев со дня получения </w:t>
      </w:r>
      <w:hyperlink w:anchor="Par3500" w:history="1">
        <w:r w:rsidR="00B806BB">
          <w:rPr>
            <w:rFonts w:ascii="Times New Roman" w:hAnsi="Times New Roman"/>
            <w:sz w:val="28"/>
            <w:szCs w:val="28"/>
          </w:rPr>
          <w:t>т</w:t>
        </w:r>
        <w:r w:rsidRPr="00B806BB">
          <w:rPr>
            <w:rFonts w:ascii="Times New Roman" w:hAnsi="Times New Roman"/>
            <w:sz w:val="28"/>
            <w:szCs w:val="28"/>
          </w:rPr>
          <w:t>ребования</w:t>
        </w:r>
      </w:hyperlink>
      <w:r w:rsidRPr="004D37A2">
        <w:rPr>
          <w:rFonts w:ascii="Times New Roman" w:hAnsi="Times New Roman"/>
          <w:sz w:val="28"/>
          <w:szCs w:val="28"/>
        </w:rPr>
        <w:t xml:space="preserve"> должна представить в </w:t>
      </w:r>
      <w:r w:rsidR="00C62ABD">
        <w:rPr>
          <w:rFonts w:ascii="Times New Roman" w:hAnsi="Times New Roman"/>
          <w:sz w:val="28"/>
          <w:szCs w:val="28"/>
        </w:rPr>
        <w:t xml:space="preserve">таможенный </w:t>
      </w:r>
      <w:r w:rsidR="00B806BB">
        <w:rPr>
          <w:rFonts w:ascii="Times New Roman" w:hAnsi="Times New Roman"/>
          <w:sz w:val="28"/>
          <w:szCs w:val="28"/>
        </w:rPr>
        <w:t>орган</w:t>
      </w:r>
      <w:r w:rsidRPr="004D37A2">
        <w:rPr>
          <w:rFonts w:ascii="Times New Roman" w:hAnsi="Times New Roman"/>
          <w:sz w:val="28"/>
          <w:szCs w:val="28"/>
        </w:rPr>
        <w:t>, контролирующ</w:t>
      </w:r>
      <w:r w:rsidR="00B806BB">
        <w:rPr>
          <w:rFonts w:ascii="Times New Roman" w:hAnsi="Times New Roman"/>
          <w:sz w:val="28"/>
          <w:szCs w:val="28"/>
        </w:rPr>
        <w:t>ий</w:t>
      </w:r>
      <w:r w:rsidRPr="004D37A2">
        <w:rPr>
          <w:rFonts w:ascii="Times New Roman" w:hAnsi="Times New Roman"/>
          <w:sz w:val="28"/>
          <w:szCs w:val="28"/>
        </w:rPr>
        <w:t xml:space="preserve"> таможенную процедуру, в качестве доказательства обратного вывоза (реэкспорта) товаров с применением карнета АТА надлежащим образом заполненный вывозной корешок карнета АТА, заверенный оттиском печати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органа.</w:t>
      </w:r>
      <w:r w:rsidR="00B806BB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C62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Таможенные о</w:t>
      </w:r>
      <w:r w:rsidR="007C2F77" w:rsidRPr="004D37A2">
        <w:rPr>
          <w:rFonts w:ascii="Times New Roman" w:hAnsi="Times New Roman"/>
          <w:sz w:val="28"/>
          <w:szCs w:val="28"/>
        </w:rPr>
        <w:t>рганы</w:t>
      </w:r>
      <w:r w:rsidR="00B806BB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могут принимать иные документы </w:t>
      </w:r>
      <w:r w:rsidR="00AD06F3">
        <w:rPr>
          <w:rFonts w:ascii="Times New Roman" w:hAnsi="Times New Roman"/>
          <w:sz w:val="28"/>
          <w:szCs w:val="28"/>
        </w:rPr>
        <w:t xml:space="preserve">компетентных государственных органов Республики Казахстан </w:t>
      </w:r>
      <w:r w:rsidR="007C2F77" w:rsidRPr="004D37A2">
        <w:rPr>
          <w:rFonts w:ascii="Times New Roman" w:hAnsi="Times New Roman"/>
          <w:sz w:val="28"/>
          <w:szCs w:val="28"/>
        </w:rPr>
        <w:t xml:space="preserve">в качестве доказательства обратного вывоза (реэкспорта) товаров, временно ввезенных в </w:t>
      </w:r>
      <w:r w:rsidR="00E734A7" w:rsidRPr="004D37A2">
        <w:rPr>
          <w:rFonts w:ascii="Times New Roman" w:hAnsi="Times New Roman"/>
          <w:sz w:val="28"/>
          <w:szCs w:val="28"/>
        </w:rPr>
        <w:t>Р</w:t>
      </w:r>
      <w:r w:rsidR="00AD06F3">
        <w:rPr>
          <w:rFonts w:ascii="Times New Roman" w:hAnsi="Times New Roman"/>
          <w:sz w:val="28"/>
          <w:szCs w:val="28"/>
        </w:rPr>
        <w:t xml:space="preserve">еспублику </w:t>
      </w:r>
      <w:r w:rsidR="00E734A7" w:rsidRPr="004D37A2">
        <w:rPr>
          <w:rFonts w:ascii="Times New Roman" w:hAnsi="Times New Roman"/>
          <w:sz w:val="28"/>
          <w:szCs w:val="28"/>
        </w:rPr>
        <w:t>К</w:t>
      </w:r>
      <w:r w:rsidR="00AD06F3">
        <w:rPr>
          <w:rFonts w:ascii="Times New Roman" w:hAnsi="Times New Roman"/>
          <w:sz w:val="28"/>
          <w:szCs w:val="28"/>
        </w:rPr>
        <w:t>азахстан</w:t>
      </w:r>
      <w:r w:rsidR="00E734A7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с применением карнета АТА.</w:t>
      </w:r>
      <w:r w:rsidR="00AD06F3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случае признания факта завершения действия таможенной процедуры временного ввоза (допуска) на основании представленных документов, </w:t>
      </w:r>
      <w:r w:rsidR="00C62ABD">
        <w:rPr>
          <w:rFonts w:ascii="Times New Roman" w:hAnsi="Times New Roman"/>
          <w:sz w:val="28"/>
          <w:szCs w:val="28"/>
        </w:rPr>
        <w:t xml:space="preserve">таможенный </w:t>
      </w:r>
      <w:r w:rsidR="007E2EF0">
        <w:rPr>
          <w:rFonts w:ascii="Times New Roman" w:hAnsi="Times New Roman"/>
          <w:sz w:val="28"/>
          <w:szCs w:val="28"/>
        </w:rPr>
        <w:t>орган, контролирующий</w:t>
      </w:r>
      <w:r w:rsidRPr="004D37A2">
        <w:rPr>
          <w:rFonts w:ascii="Times New Roman" w:hAnsi="Times New Roman"/>
          <w:sz w:val="28"/>
          <w:szCs w:val="28"/>
        </w:rPr>
        <w:t xml:space="preserve"> таможенну</w:t>
      </w:r>
      <w:r w:rsidR="0003111E" w:rsidRPr="004D37A2">
        <w:rPr>
          <w:rFonts w:ascii="Times New Roman" w:hAnsi="Times New Roman"/>
          <w:sz w:val="28"/>
          <w:szCs w:val="28"/>
        </w:rPr>
        <w:t xml:space="preserve">ю процедуру, информирует об этом ВТП </w:t>
      </w:r>
      <w:r w:rsidR="007E2EF0">
        <w:rPr>
          <w:rFonts w:ascii="Times New Roman" w:hAnsi="Times New Roman"/>
          <w:sz w:val="28"/>
          <w:szCs w:val="28"/>
        </w:rPr>
        <w:t>«Атамекен»</w:t>
      </w:r>
      <w:r w:rsidRPr="004D37A2">
        <w:rPr>
          <w:rFonts w:ascii="Times New Roman" w:hAnsi="Times New Roman"/>
          <w:sz w:val="28"/>
          <w:szCs w:val="28"/>
        </w:rPr>
        <w:t>.</w:t>
      </w:r>
      <w:r w:rsidR="007E2EF0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E2E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1A3">
        <w:rPr>
          <w:rFonts w:ascii="Times New Roman" w:hAnsi="Times New Roman"/>
          <w:sz w:val="28"/>
          <w:szCs w:val="28"/>
        </w:rPr>
        <w:t>56</w:t>
      </w:r>
      <w:r w:rsidR="007C2F77" w:rsidRPr="004B31A3">
        <w:rPr>
          <w:rFonts w:ascii="Times New Roman" w:hAnsi="Times New Roman"/>
          <w:sz w:val="28"/>
          <w:szCs w:val="28"/>
        </w:rPr>
        <w:t xml:space="preserve">. В случае непредставления в </w:t>
      </w:r>
      <w:r w:rsidR="00C62ABD">
        <w:rPr>
          <w:rFonts w:ascii="Times New Roman" w:hAnsi="Times New Roman"/>
          <w:sz w:val="28"/>
          <w:szCs w:val="28"/>
        </w:rPr>
        <w:t>таможенные</w:t>
      </w:r>
      <w:r w:rsidR="00C62ABD" w:rsidRPr="004B31A3">
        <w:rPr>
          <w:rFonts w:ascii="Times New Roman" w:hAnsi="Times New Roman"/>
          <w:sz w:val="28"/>
          <w:szCs w:val="28"/>
        </w:rPr>
        <w:t xml:space="preserve"> </w:t>
      </w:r>
      <w:r w:rsidR="007C2F77" w:rsidRPr="004B31A3">
        <w:rPr>
          <w:rFonts w:ascii="Times New Roman" w:hAnsi="Times New Roman"/>
          <w:sz w:val="28"/>
          <w:szCs w:val="28"/>
        </w:rPr>
        <w:t>органы</w:t>
      </w:r>
      <w:r w:rsidRPr="004B31A3">
        <w:rPr>
          <w:rFonts w:ascii="Times New Roman" w:hAnsi="Times New Roman"/>
          <w:sz w:val="28"/>
          <w:szCs w:val="28"/>
        </w:rPr>
        <w:t xml:space="preserve"> </w:t>
      </w:r>
      <w:r w:rsidR="007C2F77" w:rsidRPr="004B31A3">
        <w:rPr>
          <w:rFonts w:ascii="Times New Roman" w:hAnsi="Times New Roman"/>
          <w:sz w:val="28"/>
          <w:szCs w:val="28"/>
        </w:rPr>
        <w:t xml:space="preserve">до истечения установленного срока документов, указанных в </w:t>
      </w:r>
      <w:hyperlink w:anchor="Par215" w:history="1">
        <w:r w:rsidR="007C2F77" w:rsidRPr="004B31A3">
          <w:rPr>
            <w:rFonts w:ascii="Times New Roman" w:hAnsi="Times New Roman"/>
            <w:sz w:val="28"/>
            <w:szCs w:val="28"/>
          </w:rPr>
          <w:t>пункте 5</w:t>
        </w:r>
        <w:r w:rsidR="004B31A3">
          <w:rPr>
            <w:rFonts w:ascii="Times New Roman" w:hAnsi="Times New Roman"/>
            <w:sz w:val="28"/>
            <w:szCs w:val="28"/>
          </w:rPr>
          <w:t>5</w:t>
        </w:r>
      </w:hyperlink>
      <w:r w:rsidR="007C2F77" w:rsidRPr="004B31A3">
        <w:rPr>
          <w:rFonts w:ascii="Times New Roman" w:hAnsi="Times New Roman"/>
          <w:sz w:val="28"/>
          <w:szCs w:val="28"/>
        </w:rPr>
        <w:t xml:space="preserve"> Методических р</w:t>
      </w:r>
      <w:r w:rsidR="0003111E" w:rsidRPr="004B31A3">
        <w:rPr>
          <w:rFonts w:ascii="Times New Roman" w:hAnsi="Times New Roman"/>
          <w:sz w:val="28"/>
          <w:szCs w:val="28"/>
        </w:rPr>
        <w:t xml:space="preserve">екомендаций, ВТП </w:t>
      </w:r>
      <w:r w:rsidR="004B31A3">
        <w:rPr>
          <w:rFonts w:ascii="Times New Roman" w:hAnsi="Times New Roman"/>
          <w:sz w:val="28"/>
          <w:szCs w:val="28"/>
        </w:rPr>
        <w:t>«Атамекен»</w:t>
      </w:r>
      <w:r w:rsidR="0003111E" w:rsidRPr="004B31A3">
        <w:rPr>
          <w:rFonts w:ascii="Times New Roman" w:hAnsi="Times New Roman"/>
          <w:sz w:val="28"/>
          <w:szCs w:val="28"/>
        </w:rPr>
        <w:t xml:space="preserve"> </w:t>
      </w:r>
      <w:r w:rsidR="007C2F77" w:rsidRPr="004B31A3">
        <w:rPr>
          <w:rFonts w:ascii="Times New Roman" w:hAnsi="Times New Roman"/>
          <w:sz w:val="28"/>
          <w:szCs w:val="28"/>
        </w:rPr>
        <w:t xml:space="preserve">обязана уплатить суммы таможенных пошлин, налогов, таможенных сборов за таможенные операции и пеней в размере, указанном в </w:t>
      </w:r>
      <w:hyperlink w:anchor="Par213" w:history="1">
        <w:r w:rsidR="007C2F77" w:rsidRPr="004B31A3">
          <w:rPr>
            <w:rFonts w:ascii="Times New Roman" w:hAnsi="Times New Roman"/>
            <w:sz w:val="28"/>
            <w:szCs w:val="28"/>
          </w:rPr>
          <w:t>пункте 5</w:t>
        </w:r>
        <w:r w:rsidR="004B31A3">
          <w:rPr>
            <w:rFonts w:ascii="Times New Roman" w:hAnsi="Times New Roman"/>
            <w:sz w:val="28"/>
            <w:szCs w:val="28"/>
          </w:rPr>
          <w:t>3</w:t>
        </w:r>
      </w:hyperlink>
      <w:r w:rsidR="007C2F77" w:rsidRPr="004B31A3">
        <w:rPr>
          <w:rFonts w:ascii="Times New Roman" w:hAnsi="Times New Roman"/>
          <w:sz w:val="28"/>
          <w:szCs w:val="28"/>
        </w:rPr>
        <w:t xml:space="preserve"> Методических рекомендаций.</w:t>
      </w:r>
    </w:p>
    <w:p w:rsidR="007C2F77" w:rsidRPr="004D37A2" w:rsidRDefault="004B3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7C2F77" w:rsidRPr="004D37A2">
        <w:rPr>
          <w:rFonts w:ascii="Times New Roman" w:hAnsi="Times New Roman"/>
          <w:sz w:val="28"/>
          <w:szCs w:val="28"/>
        </w:rPr>
        <w:t xml:space="preserve">. Если карнет АТА был оформлен без оговорок, </w:t>
      </w:r>
      <w:r>
        <w:rPr>
          <w:rFonts w:ascii="Times New Roman" w:hAnsi="Times New Roman"/>
          <w:sz w:val="28"/>
          <w:szCs w:val="28"/>
        </w:rPr>
        <w:t>т</w:t>
      </w:r>
      <w:hyperlink w:anchor="Par3500" w:history="1">
        <w:r w:rsidR="007C2F77" w:rsidRPr="004B31A3">
          <w:rPr>
            <w:rFonts w:ascii="Times New Roman" w:hAnsi="Times New Roman"/>
            <w:sz w:val="28"/>
            <w:szCs w:val="28"/>
          </w:rPr>
          <w:t>ребование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может быть предъявлено </w:t>
      </w:r>
      <w:r w:rsidRPr="004B31A3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>«Атамекен»</w:t>
      </w:r>
      <w:r w:rsidR="007C2F77" w:rsidRPr="004D37A2">
        <w:rPr>
          <w:rFonts w:ascii="Times New Roman" w:hAnsi="Times New Roman"/>
          <w:sz w:val="28"/>
          <w:szCs w:val="28"/>
        </w:rPr>
        <w:t>, если будет установлено, что таможенное декларирование было произведено незаконным или обманным путем с нарушением условий таможенных процедур временного ввоза (допуска) или таможенного транзита.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4B3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220"/>
      <w:bookmarkEnd w:id="5"/>
      <w:r>
        <w:rPr>
          <w:rFonts w:ascii="Times New Roman" w:hAnsi="Times New Roman"/>
          <w:sz w:val="28"/>
          <w:szCs w:val="28"/>
        </w:rPr>
        <w:t>58</w:t>
      </w:r>
      <w:r w:rsidR="007C2F77" w:rsidRPr="004D37A2">
        <w:rPr>
          <w:rFonts w:ascii="Times New Roman" w:hAnsi="Times New Roman"/>
          <w:sz w:val="28"/>
          <w:szCs w:val="28"/>
        </w:rPr>
        <w:t xml:space="preserve">. Требование не может быть предъявлено к </w:t>
      </w:r>
      <w:r w:rsidRPr="004B31A3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 xml:space="preserve">«Атамекен» </w:t>
      </w:r>
      <w:r w:rsidR="007C2F77" w:rsidRPr="004D37A2">
        <w:rPr>
          <w:rFonts w:ascii="Times New Roman" w:hAnsi="Times New Roman"/>
          <w:sz w:val="28"/>
          <w:szCs w:val="28"/>
        </w:rPr>
        <w:t xml:space="preserve">в случае, если </w:t>
      </w:r>
      <w:r w:rsidRPr="004B31A3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 xml:space="preserve">«Атамекен» </w:t>
      </w:r>
      <w:r w:rsidR="007C2F77" w:rsidRPr="004D37A2">
        <w:rPr>
          <w:rFonts w:ascii="Times New Roman" w:hAnsi="Times New Roman"/>
          <w:sz w:val="28"/>
          <w:szCs w:val="28"/>
        </w:rPr>
        <w:t xml:space="preserve">либо держатель карнета, представит в </w:t>
      </w:r>
      <w:r w:rsidR="00C62ABD">
        <w:rPr>
          <w:rFonts w:ascii="Times New Roman" w:hAnsi="Times New Roman"/>
          <w:sz w:val="28"/>
          <w:szCs w:val="28"/>
        </w:rPr>
        <w:t xml:space="preserve">таможенные </w:t>
      </w:r>
      <w:r w:rsidR="007C2F77" w:rsidRPr="004D37A2">
        <w:rPr>
          <w:rFonts w:ascii="Times New Roman" w:hAnsi="Times New Roman"/>
          <w:sz w:val="28"/>
          <w:szCs w:val="28"/>
        </w:rPr>
        <w:t xml:space="preserve">органы </w:t>
      </w:r>
      <w:r>
        <w:rPr>
          <w:rFonts w:ascii="Times New Roman" w:hAnsi="Times New Roman"/>
          <w:sz w:val="28"/>
          <w:szCs w:val="28"/>
        </w:rPr>
        <w:t>соответствующие документы компетентных государственных органов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7C2F77" w:rsidRPr="004D37A2">
        <w:rPr>
          <w:rFonts w:ascii="Times New Roman" w:hAnsi="Times New Roman"/>
          <w:sz w:val="28"/>
          <w:szCs w:val="28"/>
        </w:rPr>
        <w:t>полно</w:t>
      </w:r>
      <w:r>
        <w:rPr>
          <w:rFonts w:ascii="Times New Roman" w:hAnsi="Times New Roman"/>
          <w:sz w:val="28"/>
          <w:szCs w:val="28"/>
        </w:rPr>
        <w:t>м</w:t>
      </w:r>
      <w:r w:rsidR="007C2F77" w:rsidRPr="004D37A2">
        <w:rPr>
          <w:rFonts w:ascii="Times New Roman" w:hAnsi="Times New Roman"/>
          <w:sz w:val="28"/>
          <w:szCs w:val="28"/>
        </w:rPr>
        <w:t xml:space="preserve"> уничтожени</w:t>
      </w:r>
      <w:r>
        <w:rPr>
          <w:rFonts w:ascii="Times New Roman" w:hAnsi="Times New Roman"/>
          <w:sz w:val="28"/>
          <w:szCs w:val="28"/>
        </w:rPr>
        <w:t>и</w:t>
      </w:r>
      <w:r w:rsidR="007C2F77" w:rsidRPr="004D37A2">
        <w:rPr>
          <w:rFonts w:ascii="Times New Roman" w:hAnsi="Times New Roman"/>
          <w:sz w:val="28"/>
          <w:szCs w:val="28"/>
        </w:rPr>
        <w:t xml:space="preserve"> или утраты товаров вследствие аварии или действия непреодолимой силы, а также по истечении одного года с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>даты истечения срока действия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4B31A3" w:rsidRDefault="007C2F77" w:rsidP="000F5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31A3">
        <w:rPr>
          <w:rFonts w:ascii="Times New Roman" w:hAnsi="Times New Roman"/>
          <w:b/>
          <w:sz w:val="28"/>
          <w:szCs w:val="28"/>
        </w:rPr>
        <w:t>IX. Взимание таможенных пошлин, налогов</w:t>
      </w:r>
      <w:r w:rsidR="000F5333">
        <w:rPr>
          <w:rFonts w:ascii="Times New Roman" w:hAnsi="Times New Roman"/>
          <w:b/>
          <w:sz w:val="28"/>
          <w:szCs w:val="28"/>
        </w:rPr>
        <w:t xml:space="preserve"> </w:t>
      </w:r>
      <w:r w:rsidRPr="004B31A3">
        <w:rPr>
          <w:rFonts w:ascii="Times New Roman" w:hAnsi="Times New Roman"/>
          <w:b/>
          <w:sz w:val="28"/>
          <w:szCs w:val="28"/>
        </w:rPr>
        <w:t>и пеней в отношении товаров,</w:t>
      </w:r>
      <w:r w:rsidR="000F5333">
        <w:rPr>
          <w:rFonts w:ascii="Times New Roman" w:hAnsi="Times New Roman"/>
          <w:b/>
          <w:sz w:val="28"/>
          <w:szCs w:val="28"/>
        </w:rPr>
        <w:t xml:space="preserve"> </w:t>
      </w:r>
      <w:r w:rsidRPr="004B31A3">
        <w:rPr>
          <w:rFonts w:ascii="Times New Roman" w:hAnsi="Times New Roman"/>
          <w:b/>
          <w:sz w:val="28"/>
          <w:szCs w:val="28"/>
        </w:rPr>
        <w:t>перемещаемых с применением карнетов АТА в случае нарушения</w:t>
      </w:r>
      <w:r w:rsidR="000F5333">
        <w:rPr>
          <w:rFonts w:ascii="Times New Roman" w:hAnsi="Times New Roman"/>
          <w:b/>
          <w:sz w:val="28"/>
          <w:szCs w:val="28"/>
        </w:rPr>
        <w:t xml:space="preserve"> </w:t>
      </w:r>
      <w:r w:rsidRPr="004B31A3">
        <w:rPr>
          <w:rFonts w:ascii="Times New Roman" w:hAnsi="Times New Roman"/>
          <w:b/>
          <w:sz w:val="28"/>
          <w:szCs w:val="28"/>
        </w:rPr>
        <w:t>положений Конвенций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4D37A2" w:rsidRDefault="004B3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227"/>
      <w:bookmarkEnd w:id="6"/>
      <w:r>
        <w:rPr>
          <w:rFonts w:ascii="Times New Roman" w:hAnsi="Times New Roman"/>
          <w:sz w:val="28"/>
          <w:szCs w:val="28"/>
        </w:rPr>
        <w:t>59</w:t>
      </w:r>
      <w:r w:rsidR="007C2F77" w:rsidRPr="004D37A2">
        <w:rPr>
          <w:rFonts w:ascii="Times New Roman" w:hAnsi="Times New Roman"/>
          <w:sz w:val="28"/>
          <w:szCs w:val="28"/>
        </w:rPr>
        <w:t>. При нарушении положений Конвенций, а также условий таможенной процедуры временного ввоза (допуска) и</w:t>
      </w:r>
      <w:r w:rsidR="00E84814">
        <w:rPr>
          <w:rFonts w:ascii="Times New Roman" w:hAnsi="Times New Roman"/>
          <w:sz w:val="28"/>
          <w:szCs w:val="28"/>
        </w:rPr>
        <w:t xml:space="preserve"> (или)</w:t>
      </w:r>
      <w:r w:rsidR="007C2F77" w:rsidRPr="004D37A2">
        <w:rPr>
          <w:rFonts w:ascii="Times New Roman" w:hAnsi="Times New Roman"/>
          <w:sz w:val="28"/>
          <w:szCs w:val="28"/>
        </w:rPr>
        <w:t xml:space="preserve"> таможенного транзита исчисление сумм таможенных платежей и пеней производится </w:t>
      </w:r>
      <w:r w:rsidR="00C62ABD">
        <w:rPr>
          <w:rFonts w:ascii="Times New Roman" w:hAnsi="Times New Roman"/>
          <w:sz w:val="28"/>
          <w:szCs w:val="28"/>
        </w:rPr>
        <w:t xml:space="preserve">таможенным </w:t>
      </w:r>
      <w:r w:rsidR="000158E7">
        <w:rPr>
          <w:rFonts w:ascii="Times New Roman" w:hAnsi="Times New Roman"/>
          <w:sz w:val="28"/>
          <w:szCs w:val="28"/>
        </w:rPr>
        <w:t>органом</w:t>
      </w:r>
      <w:r w:rsidR="007C2F77" w:rsidRPr="004D37A2">
        <w:rPr>
          <w:rFonts w:ascii="Times New Roman" w:hAnsi="Times New Roman"/>
          <w:sz w:val="28"/>
          <w:szCs w:val="28"/>
        </w:rPr>
        <w:t>, контролирующе</w:t>
      </w:r>
      <w:r w:rsidR="000158E7">
        <w:rPr>
          <w:rFonts w:ascii="Times New Roman" w:hAnsi="Times New Roman"/>
          <w:sz w:val="28"/>
          <w:szCs w:val="28"/>
        </w:rPr>
        <w:t>го</w:t>
      </w:r>
      <w:r w:rsidR="007C2F77" w:rsidRPr="004D37A2">
        <w:rPr>
          <w:rFonts w:ascii="Times New Roman" w:hAnsi="Times New Roman"/>
          <w:sz w:val="28"/>
          <w:szCs w:val="28"/>
        </w:rPr>
        <w:t xml:space="preserve"> соответствующую таможенную процедуру, в следующем порядке:</w:t>
      </w:r>
      <w:r w:rsidR="000158E7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228"/>
      <w:bookmarkEnd w:id="7"/>
      <w:r w:rsidRPr="004D37A2">
        <w:rPr>
          <w:rFonts w:ascii="Times New Roman" w:hAnsi="Times New Roman"/>
          <w:sz w:val="28"/>
          <w:szCs w:val="28"/>
        </w:rPr>
        <w:t xml:space="preserve">а) в случае неосуществления фактического вывоза из </w:t>
      </w:r>
      <w:r w:rsidR="00CF43C3">
        <w:rPr>
          <w:rFonts w:ascii="Times New Roman" w:hAnsi="Times New Roman"/>
          <w:sz w:val="28"/>
          <w:szCs w:val="28"/>
        </w:rPr>
        <w:t>Республики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 товаров, оформленных с применением карнета АТА, исчисляется сумма таможенных пошлин, налогов в размерах, соответствующих суммам ввозных таможенных пошлин, налогов, которые подлежали бы уплате при помещении таких товаров под таможенную процедуру выпуска для внутреннего потребления. При этом применяются ставки </w:t>
      </w:r>
      <w:r w:rsidR="00A5738D">
        <w:rPr>
          <w:rFonts w:ascii="Times New Roman" w:hAnsi="Times New Roman"/>
          <w:sz w:val="28"/>
          <w:szCs w:val="28"/>
        </w:rPr>
        <w:t xml:space="preserve">ввозных </w:t>
      </w:r>
      <w:r w:rsidRPr="004D37A2">
        <w:rPr>
          <w:rFonts w:ascii="Times New Roman" w:hAnsi="Times New Roman"/>
          <w:sz w:val="28"/>
          <w:szCs w:val="28"/>
        </w:rPr>
        <w:t xml:space="preserve">таможенных пошлин, налогов, а также курсы иностранных валют, действующие на день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CF43C3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ввоза карнета АТА в соответствии со </w:t>
      </w:r>
      <w:hyperlink r:id="rId31" w:history="1">
        <w:r w:rsidRPr="00CF43C3">
          <w:rPr>
            <w:rFonts w:ascii="Times New Roman" w:hAnsi="Times New Roman"/>
            <w:sz w:val="28"/>
            <w:szCs w:val="28"/>
          </w:rPr>
          <w:t>статьей 283</w:t>
        </w:r>
      </w:hyperlink>
      <w:r w:rsidRPr="004D37A2">
        <w:rPr>
          <w:rFonts w:ascii="Times New Roman" w:hAnsi="Times New Roman"/>
          <w:sz w:val="28"/>
          <w:szCs w:val="28"/>
        </w:rPr>
        <w:t xml:space="preserve"> Таможенного кодекса Таможенного союза. Пени начисляются со дня, следующего за днем истечения срока временного ввоза товаров, установленного и указанного в карнете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229"/>
      <w:bookmarkEnd w:id="8"/>
      <w:r w:rsidRPr="004D37A2">
        <w:rPr>
          <w:rFonts w:ascii="Times New Roman" w:hAnsi="Times New Roman"/>
          <w:sz w:val="28"/>
          <w:szCs w:val="28"/>
        </w:rPr>
        <w:t xml:space="preserve">б) при фактическом убытии товаров, но с нарушением срока временного ввоза, исчисляется сумма </w:t>
      </w:r>
      <w:r w:rsidR="00A5738D">
        <w:rPr>
          <w:rFonts w:ascii="Times New Roman" w:hAnsi="Times New Roman"/>
          <w:sz w:val="28"/>
          <w:szCs w:val="28"/>
        </w:rPr>
        <w:t xml:space="preserve">ввозных </w:t>
      </w:r>
      <w:r w:rsidRPr="004D37A2">
        <w:rPr>
          <w:rFonts w:ascii="Times New Roman" w:hAnsi="Times New Roman"/>
          <w:sz w:val="28"/>
          <w:szCs w:val="28"/>
        </w:rPr>
        <w:t>таможенных пошлин, налогов, равная сумме таможенных пошлин и налогов, которая подлежала бы уплате, если бы к товарам применялось частичное условное освобождение от уплаты таможенных пошлин, налогов (</w:t>
      </w:r>
      <w:hyperlink r:id="rId32" w:history="1">
        <w:r w:rsidRPr="00CF43C3">
          <w:rPr>
            <w:rFonts w:ascii="Times New Roman" w:hAnsi="Times New Roman"/>
            <w:sz w:val="28"/>
            <w:szCs w:val="28"/>
          </w:rPr>
          <w:t>статьи 282</w:t>
        </w:r>
      </w:hyperlink>
      <w:r w:rsidRPr="00CF43C3"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 w:rsidRPr="00CF43C3">
          <w:rPr>
            <w:rFonts w:ascii="Times New Roman" w:hAnsi="Times New Roman"/>
            <w:sz w:val="28"/>
            <w:szCs w:val="28"/>
          </w:rPr>
          <w:t>283</w:t>
        </w:r>
      </w:hyperlink>
      <w:r w:rsidRPr="00CF43C3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Таможенного кодекса Таможенного союза) со дня истечения сроков временного ввоза по день фактического вывоза товаров из </w:t>
      </w:r>
      <w:r w:rsidR="00CF43C3">
        <w:rPr>
          <w:rFonts w:ascii="Times New Roman" w:hAnsi="Times New Roman"/>
          <w:sz w:val="28"/>
          <w:szCs w:val="28"/>
        </w:rPr>
        <w:t>Республики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. При этом применяются ставки таможенных пошлин, налогов, а также курсы иностранных валют, действующие на день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A5738D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карнета АТА. Пени начисляются со дня, следующего за днем истечения срока временного ввоза товаров, установленного и указанного в карнете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230"/>
      <w:bookmarkEnd w:id="9"/>
      <w:r w:rsidRPr="00F06C2E">
        <w:rPr>
          <w:rFonts w:ascii="Times New Roman" w:hAnsi="Times New Roman"/>
          <w:sz w:val="28"/>
          <w:szCs w:val="28"/>
        </w:rPr>
        <w:t xml:space="preserve">в) в случае нецелевого использования товаров, временно ввезенных с применением карнета АТА, исчисляется сумма </w:t>
      </w:r>
      <w:r w:rsidR="00A5738D">
        <w:rPr>
          <w:rFonts w:ascii="Times New Roman" w:hAnsi="Times New Roman"/>
          <w:sz w:val="28"/>
          <w:szCs w:val="28"/>
        </w:rPr>
        <w:t xml:space="preserve">ввозных </w:t>
      </w:r>
      <w:r w:rsidRPr="00F06C2E">
        <w:rPr>
          <w:rFonts w:ascii="Times New Roman" w:hAnsi="Times New Roman"/>
          <w:sz w:val="28"/>
          <w:szCs w:val="28"/>
        </w:rPr>
        <w:t>таможенных пошлин, налогов, равная сумме таможенных пошлин, налогов, которая подлежала бы уплате, если бы к товарам применялось частичное условное освобождение от уплаты таможенных пошлин, налогов (</w:t>
      </w:r>
      <w:hyperlink r:id="rId34" w:history="1">
        <w:r w:rsidRPr="00F06C2E">
          <w:rPr>
            <w:rFonts w:ascii="Times New Roman" w:hAnsi="Times New Roman"/>
            <w:sz w:val="28"/>
            <w:szCs w:val="28"/>
          </w:rPr>
          <w:t>статьи 282</w:t>
        </w:r>
      </w:hyperlink>
      <w:r w:rsidRPr="00F06C2E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F06C2E">
          <w:rPr>
            <w:rFonts w:ascii="Times New Roman" w:hAnsi="Times New Roman"/>
            <w:sz w:val="28"/>
            <w:szCs w:val="28"/>
          </w:rPr>
          <w:t>283</w:t>
        </w:r>
      </w:hyperlink>
      <w:r w:rsidRPr="004D37A2">
        <w:rPr>
          <w:rFonts w:ascii="Times New Roman" w:hAnsi="Times New Roman"/>
          <w:sz w:val="28"/>
          <w:szCs w:val="28"/>
        </w:rPr>
        <w:t xml:space="preserve"> Таможенного кодекса Таможенного союза) со дня совершения действий</w:t>
      </w:r>
      <w:r w:rsidR="006D3291" w:rsidRPr="006D3291">
        <w:rPr>
          <w:rFonts w:ascii="Times New Roman" w:hAnsi="Times New Roman"/>
          <w:sz w:val="28"/>
          <w:szCs w:val="28"/>
        </w:rPr>
        <w:t xml:space="preserve"> </w:t>
      </w:r>
      <w:r w:rsidR="006D3291" w:rsidRPr="00F06C2E">
        <w:rPr>
          <w:rFonts w:ascii="Times New Roman" w:hAnsi="Times New Roman"/>
          <w:sz w:val="28"/>
          <w:szCs w:val="28"/>
        </w:rPr>
        <w:t>нецелевого использования</w:t>
      </w:r>
      <w:r w:rsidRPr="004D37A2">
        <w:rPr>
          <w:rFonts w:ascii="Times New Roman" w:hAnsi="Times New Roman"/>
          <w:sz w:val="28"/>
          <w:szCs w:val="28"/>
        </w:rPr>
        <w:t xml:space="preserve"> с товарами </w:t>
      </w:r>
      <w:r w:rsidR="006D3291">
        <w:rPr>
          <w:rFonts w:ascii="Times New Roman" w:hAnsi="Times New Roman"/>
          <w:sz w:val="28"/>
          <w:szCs w:val="28"/>
        </w:rPr>
        <w:t>(</w:t>
      </w:r>
      <w:r w:rsidRPr="00A5738D">
        <w:rPr>
          <w:rFonts w:ascii="Times New Roman" w:hAnsi="Times New Roman"/>
          <w:i/>
          <w:sz w:val="28"/>
          <w:szCs w:val="28"/>
        </w:rPr>
        <w:t>в нарушение ограничений по пользованию и (или) распоряжению этими товарами</w:t>
      </w:r>
      <w:r w:rsidR="006D3291">
        <w:rPr>
          <w:rFonts w:ascii="Times New Roman" w:hAnsi="Times New Roman"/>
          <w:sz w:val="28"/>
          <w:szCs w:val="28"/>
        </w:rPr>
        <w:t>)</w:t>
      </w:r>
      <w:r w:rsidRPr="004D37A2">
        <w:rPr>
          <w:rFonts w:ascii="Times New Roman" w:hAnsi="Times New Roman"/>
          <w:sz w:val="28"/>
          <w:szCs w:val="28"/>
        </w:rPr>
        <w:t xml:space="preserve">, а если этот день не установлен, со дня, следующего за днем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органом, контролирующим таможенную процедуру, карнета АТА. При этом применяются ставки </w:t>
      </w:r>
      <w:r w:rsidR="00A5738D">
        <w:rPr>
          <w:rFonts w:ascii="Times New Roman" w:hAnsi="Times New Roman"/>
          <w:sz w:val="28"/>
          <w:szCs w:val="28"/>
        </w:rPr>
        <w:t xml:space="preserve">ввозных </w:t>
      </w:r>
      <w:r w:rsidRPr="004D37A2">
        <w:rPr>
          <w:rFonts w:ascii="Times New Roman" w:hAnsi="Times New Roman"/>
          <w:sz w:val="28"/>
          <w:szCs w:val="28"/>
        </w:rPr>
        <w:t xml:space="preserve">таможенных пошлин, </w:t>
      </w:r>
      <w:r w:rsidRPr="004D37A2">
        <w:rPr>
          <w:rFonts w:ascii="Times New Roman" w:hAnsi="Times New Roman"/>
          <w:sz w:val="28"/>
          <w:szCs w:val="28"/>
        </w:rPr>
        <w:lastRenderedPageBreak/>
        <w:t xml:space="preserve">налогов, а также курсы иностранных валют, действующие на день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органом, карнета АТА. Пени начисляются со дня, следующего за днем совершения действий</w:t>
      </w:r>
      <w:r w:rsidR="00A5738D" w:rsidRPr="00A5738D">
        <w:rPr>
          <w:rFonts w:ascii="Times New Roman" w:hAnsi="Times New Roman"/>
          <w:sz w:val="28"/>
          <w:szCs w:val="28"/>
        </w:rPr>
        <w:t xml:space="preserve"> </w:t>
      </w:r>
      <w:r w:rsidR="00A5738D" w:rsidRPr="00F06C2E">
        <w:rPr>
          <w:rFonts w:ascii="Times New Roman" w:hAnsi="Times New Roman"/>
          <w:sz w:val="28"/>
          <w:szCs w:val="28"/>
        </w:rPr>
        <w:t>нецелевого использования</w:t>
      </w:r>
      <w:r w:rsidRPr="004D37A2">
        <w:rPr>
          <w:rFonts w:ascii="Times New Roman" w:hAnsi="Times New Roman"/>
          <w:sz w:val="28"/>
          <w:szCs w:val="28"/>
        </w:rPr>
        <w:t xml:space="preserve"> с товарами </w:t>
      </w:r>
      <w:r w:rsidR="00A5738D">
        <w:rPr>
          <w:rFonts w:ascii="Times New Roman" w:hAnsi="Times New Roman"/>
          <w:sz w:val="28"/>
          <w:szCs w:val="28"/>
        </w:rPr>
        <w:t>(</w:t>
      </w:r>
      <w:r w:rsidRPr="00A5738D">
        <w:rPr>
          <w:rFonts w:ascii="Times New Roman" w:hAnsi="Times New Roman"/>
          <w:i/>
          <w:sz w:val="28"/>
          <w:szCs w:val="28"/>
        </w:rPr>
        <w:t>в нарушение ограничений по пользованию и (или) распоряжению этими товарами</w:t>
      </w:r>
      <w:r w:rsidR="00A5738D">
        <w:rPr>
          <w:rFonts w:ascii="Times New Roman" w:hAnsi="Times New Roman"/>
          <w:sz w:val="28"/>
          <w:szCs w:val="28"/>
        </w:rPr>
        <w:t>)</w:t>
      </w:r>
      <w:r w:rsidRPr="004D37A2">
        <w:rPr>
          <w:rFonts w:ascii="Times New Roman" w:hAnsi="Times New Roman"/>
          <w:sz w:val="28"/>
          <w:szCs w:val="28"/>
        </w:rPr>
        <w:t xml:space="preserve">, а если этот день не установлен, со дня, следующего за днем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органом,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г) в случае недоставки товаров при их перевозке (таможенном транзите) от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ввоза до компетентного внутреннего </w:t>
      </w:r>
      <w:r w:rsidR="00C62ABD">
        <w:rPr>
          <w:rFonts w:ascii="Times New Roman" w:hAnsi="Times New Roman"/>
          <w:sz w:val="28"/>
          <w:szCs w:val="28"/>
        </w:rPr>
        <w:t>таможенного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исчисляется сумма таможенных пошлин, налогов в размерах, соответствующих суммам ввозных таможенных пошлин, налогов, которые подлежали бы уплате при помещении товаров под таможенную процедуру выпуска для внутреннего потребления. При этом применяются ставки таможенных пошлин и налогов, а также курсы иностранных валют, действующие на день принятия </w:t>
      </w:r>
      <w:r w:rsidR="00C62ABD">
        <w:rPr>
          <w:rFonts w:ascii="Times New Roman" w:hAnsi="Times New Roman"/>
          <w:sz w:val="28"/>
          <w:szCs w:val="28"/>
        </w:rPr>
        <w:t>таможенным</w:t>
      </w:r>
      <w:r w:rsidR="00C62AB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Пени начисляются: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если недоставка товаров произошла по причине передачи товаров держателем карнета АТА иному лицу без разрешения </w:t>
      </w:r>
      <w:r w:rsidR="00FC157B">
        <w:rPr>
          <w:rFonts w:ascii="Times New Roman" w:hAnsi="Times New Roman"/>
          <w:sz w:val="28"/>
          <w:szCs w:val="28"/>
        </w:rPr>
        <w:t>таможенного</w:t>
      </w:r>
      <w:r w:rsidR="00FC157B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E65FE9" w:rsidRP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со дня, следующего за днем такой передачи, а если этот день не установлен со дня, следующего за днем принятия </w:t>
      </w:r>
      <w:r w:rsidR="00FC157B">
        <w:rPr>
          <w:rFonts w:ascii="Times New Roman" w:hAnsi="Times New Roman"/>
          <w:sz w:val="28"/>
          <w:szCs w:val="28"/>
        </w:rPr>
        <w:t>таможенным</w:t>
      </w:r>
      <w:r w:rsidR="00FC157B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65FE9" w:rsidRP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если недоставка товаров произошла по причине утраты товаров, за исключением уничтожения (безвозвратной утраты) вследствие аварии или действия непреодолимой силы, либо естественной убыли при нормальных условиях перевозки (транспортировки) и хранения, со дня, следующего за днем такой утраты, а если этот день не установлен со дня, следующего за днем принятия </w:t>
      </w:r>
      <w:r w:rsidR="00FC157B">
        <w:rPr>
          <w:rFonts w:ascii="Times New Roman" w:hAnsi="Times New Roman"/>
          <w:sz w:val="28"/>
          <w:szCs w:val="28"/>
        </w:rPr>
        <w:t>таможенным</w:t>
      </w:r>
      <w:r w:rsidR="00FC157B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65FE9" w:rsidRP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если недоставка иностранных товаров произошла по иным причинам со дня, следующего за днем принятия </w:t>
      </w:r>
      <w:r w:rsidR="00FC157B">
        <w:rPr>
          <w:rFonts w:ascii="Times New Roman" w:hAnsi="Times New Roman"/>
          <w:sz w:val="28"/>
          <w:szCs w:val="28"/>
        </w:rPr>
        <w:t>таможенным</w:t>
      </w:r>
      <w:r w:rsidR="00FC157B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65FE9" w:rsidRPr="00E65FE9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ввоза карнета АТА.</w:t>
      </w:r>
      <w:r w:rsidR="00E65FE9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236"/>
      <w:bookmarkEnd w:id="10"/>
      <w:r w:rsidRPr="004D37A2">
        <w:rPr>
          <w:rFonts w:ascii="Times New Roman" w:hAnsi="Times New Roman"/>
          <w:sz w:val="28"/>
          <w:szCs w:val="28"/>
        </w:rPr>
        <w:t>6</w:t>
      </w:r>
      <w:r w:rsidR="00123050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FC157B">
        <w:rPr>
          <w:rFonts w:ascii="Times New Roman" w:hAnsi="Times New Roman"/>
          <w:sz w:val="28"/>
          <w:szCs w:val="28"/>
        </w:rPr>
        <w:t>Таможенный о</w:t>
      </w:r>
      <w:r w:rsidR="00123050">
        <w:rPr>
          <w:rFonts w:ascii="Times New Roman" w:hAnsi="Times New Roman"/>
          <w:sz w:val="28"/>
          <w:szCs w:val="28"/>
        </w:rPr>
        <w:t xml:space="preserve">рган </w:t>
      </w:r>
      <w:r w:rsidR="00A5738D">
        <w:rPr>
          <w:rFonts w:ascii="Times New Roman" w:hAnsi="Times New Roman"/>
          <w:sz w:val="28"/>
          <w:szCs w:val="28"/>
        </w:rPr>
        <w:t>(</w:t>
      </w:r>
      <w:r w:rsidR="00A5738D" w:rsidRPr="00A5738D">
        <w:rPr>
          <w:rFonts w:ascii="Times New Roman" w:hAnsi="Times New Roman"/>
          <w:i/>
          <w:sz w:val="28"/>
          <w:szCs w:val="28"/>
        </w:rPr>
        <w:t>таможенный пост</w:t>
      </w:r>
      <w:r w:rsidR="00A5738D">
        <w:rPr>
          <w:rFonts w:ascii="Times New Roman" w:hAnsi="Times New Roman"/>
          <w:sz w:val="28"/>
          <w:szCs w:val="28"/>
        </w:rPr>
        <w:t>)</w:t>
      </w:r>
      <w:r w:rsidR="00123050">
        <w:rPr>
          <w:rFonts w:ascii="Times New Roman" w:hAnsi="Times New Roman"/>
          <w:sz w:val="28"/>
          <w:szCs w:val="28"/>
        </w:rPr>
        <w:t xml:space="preserve"> на</w:t>
      </w:r>
      <w:r w:rsidRPr="004D37A2">
        <w:rPr>
          <w:rFonts w:ascii="Times New Roman" w:hAnsi="Times New Roman"/>
          <w:sz w:val="28"/>
          <w:szCs w:val="28"/>
        </w:rPr>
        <w:t xml:space="preserve"> контроле </w:t>
      </w:r>
      <w:r w:rsidR="00123050">
        <w:rPr>
          <w:rFonts w:ascii="Times New Roman" w:hAnsi="Times New Roman"/>
          <w:sz w:val="28"/>
          <w:szCs w:val="28"/>
        </w:rPr>
        <w:t xml:space="preserve">у </w:t>
      </w:r>
      <w:r w:rsidRPr="004D37A2">
        <w:rPr>
          <w:rFonts w:ascii="Times New Roman" w:hAnsi="Times New Roman"/>
          <w:sz w:val="28"/>
          <w:szCs w:val="28"/>
        </w:rPr>
        <w:t xml:space="preserve">которого находятся товары, оформленные по карнету АТА, при обнаружении нарушения положений Конвенций направляет в </w:t>
      </w:r>
      <w:r w:rsidR="00A5738D">
        <w:rPr>
          <w:rFonts w:ascii="Times New Roman" w:hAnsi="Times New Roman"/>
          <w:sz w:val="28"/>
          <w:szCs w:val="28"/>
        </w:rPr>
        <w:t xml:space="preserve">территориальный департамент государственных </w:t>
      </w:r>
      <w:r w:rsidR="00A5738D" w:rsidRPr="005B5F8D">
        <w:rPr>
          <w:rFonts w:ascii="Times New Roman" w:hAnsi="Times New Roman"/>
          <w:sz w:val="28"/>
          <w:szCs w:val="28"/>
        </w:rPr>
        <w:t>доходов</w:t>
      </w:r>
      <w:r w:rsidRPr="004D37A2">
        <w:rPr>
          <w:rFonts w:ascii="Times New Roman" w:hAnsi="Times New Roman"/>
          <w:sz w:val="28"/>
          <w:szCs w:val="28"/>
        </w:rPr>
        <w:t>, документы, подтверждающие факт нарушения.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6</w:t>
      </w:r>
      <w:r w:rsidR="002C61CC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2C61CC">
        <w:rPr>
          <w:rFonts w:ascii="Times New Roman" w:hAnsi="Times New Roman"/>
          <w:sz w:val="28"/>
          <w:szCs w:val="28"/>
        </w:rPr>
        <w:t xml:space="preserve">Соответствующее подразделение территориального департамента государственных </w:t>
      </w:r>
      <w:r w:rsidR="002C61CC" w:rsidRPr="005B5F8D">
        <w:rPr>
          <w:rFonts w:ascii="Times New Roman" w:hAnsi="Times New Roman"/>
          <w:sz w:val="28"/>
          <w:szCs w:val="28"/>
        </w:rPr>
        <w:t>доходов</w:t>
      </w:r>
      <w:r w:rsidRPr="004D37A2">
        <w:rPr>
          <w:rFonts w:ascii="Times New Roman" w:hAnsi="Times New Roman"/>
          <w:sz w:val="28"/>
          <w:szCs w:val="28"/>
        </w:rPr>
        <w:t>, по результатам проверки документов не позднее следующего рабочего дня принимает решение о выявлении факта нарушения держателем (представителем держателя) карнета АТА положений Конвенций.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Решение оформляется </w:t>
      </w:r>
      <w:r w:rsidR="002C61CC">
        <w:rPr>
          <w:rFonts w:ascii="Times New Roman" w:hAnsi="Times New Roman"/>
          <w:sz w:val="28"/>
          <w:szCs w:val="28"/>
        </w:rPr>
        <w:t xml:space="preserve">служебной </w:t>
      </w:r>
      <w:r w:rsidRPr="004D37A2">
        <w:rPr>
          <w:rFonts w:ascii="Times New Roman" w:hAnsi="Times New Roman"/>
          <w:sz w:val="28"/>
          <w:szCs w:val="28"/>
        </w:rPr>
        <w:t xml:space="preserve">запиской на имя </w:t>
      </w:r>
      <w:r w:rsidR="002C61CC">
        <w:rPr>
          <w:rFonts w:ascii="Times New Roman" w:hAnsi="Times New Roman"/>
          <w:sz w:val="28"/>
          <w:szCs w:val="28"/>
        </w:rPr>
        <w:t>заместителя руководителя либо лица</w:t>
      </w:r>
      <w:r w:rsidRPr="004D37A2">
        <w:rPr>
          <w:rFonts w:ascii="Times New Roman" w:hAnsi="Times New Roman"/>
          <w:sz w:val="28"/>
          <w:szCs w:val="28"/>
        </w:rPr>
        <w:t>, его замещающе</w:t>
      </w:r>
      <w:r w:rsidR="002C61CC">
        <w:rPr>
          <w:rFonts w:ascii="Times New Roman" w:hAnsi="Times New Roman"/>
          <w:sz w:val="28"/>
          <w:szCs w:val="28"/>
        </w:rPr>
        <w:t>го</w:t>
      </w:r>
      <w:r w:rsidRPr="004D37A2">
        <w:rPr>
          <w:rFonts w:ascii="Times New Roman" w:hAnsi="Times New Roman"/>
          <w:sz w:val="28"/>
          <w:szCs w:val="28"/>
        </w:rPr>
        <w:t>, с приложением документов, подтверждающих факт нарушения.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</w:t>
      </w:r>
      <w:r w:rsidR="002C61CC">
        <w:rPr>
          <w:rFonts w:ascii="Times New Roman" w:hAnsi="Times New Roman"/>
          <w:sz w:val="28"/>
          <w:szCs w:val="28"/>
        </w:rPr>
        <w:t>служебной</w:t>
      </w:r>
      <w:r w:rsidRPr="004D37A2">
        <w:rPr>
          <w:rFonts w:ascii="Times New Roman" w:hAnsi="Times New Roman"/>
          <w:sz w:val="28"/>
          <w:szCs w:val="28"/>
        </w:rPr>
        <w:t xml:space="preserve"> записке излагается суть нарушения, повлекшего возникновение обязанности по уплате таможенных платежей, а также содержатся поручения </w:t>
      </w:r>
      <w:r w:rsidR="002C61CC">
        <w:rPr>
          <w:rFonts w:ascii="Times New Roman" w:hAnsi="Times New Roman"/>
          <w:sz w:val="28"/>
          <w:szCs w:val="28"/>
        </w:rPr>
        <w:t xml:space="preserve">подразделению по </w:t>
      </w:r>
      <w:r w:rsidRPr="004D37A2">
        <w:rPr>
          <w:rFonts w:ascii="Times New Roman" w:hAnsi="Times New Roman"/>
          <w:sz w:val="28"/>
          <w:szCs w:val="28"/>
        </w:rPr>
        <w:t xml:space="preserve">товарной номенклатуры и происхождения товаров </w:t>
      </w:r>
      <w:r w:rsidR="002C61CC">
        <w:rPr>
          <w:rFonts w:ascii="Times New Roman" w:hAnsi="Times New Roman"/>
          <w:sz w:val="28"/>
          <w:szCs w:val="28"/>
        </w:rPr>
        <w:t xml:space="preserve">на предмет </w:t>
      </w:r>
      <w:r w:rsidRPr="004D37A2">
        <w:rPr>
          <w:rFonts w:ascii="Times New Roman" w:hAnsi="Times New Roman"/>
          <w:sz w:val="28"/>
          <w:szCs w:val="28"/>
        </w:rPr>
        <w:t>определ</w:t>
      </w:r>
      <w:r w:rsidR="002C61CC">
        <w:rPr>
          <w:rFonts w:ascii="Times New Roman" w:hAnsi="Times New Roman"/>
          <w:sz w:val="28"/>
          <w:szCs w:val="28"/>
        </w:rPr>
        <w:t>ения</w:t>
      </w:r>
      <w:r w:rsidRPr="004D37A2">
        <w:rPr>
          <w:rFonts w:ascii="Times New Roman" w:hAnsi="Times New Roman"/>
          <w:sz w:val="28"/>
          <w:szCs w:val="28"/>
        </w:rPr>
        <w:t xml:space="preserve"> код</w:t>
      </w:r>
      <w:r w:rsidR="002C61CC">
        <w:rPr>
          <w:rFonts w:ascii="Times New Roman" w:hAnsi="Times New Roman"/>
          <w:sz w:val="28"/>
          <w:szCs w:val="28"/>
        </w:rPr>
        <w:t>а</w:t>
      </w:r>
      <w:r w:rsidRPr="004D37A2">
        <w:rPr>
          <w:rFonts w:ascii="Times New Roman" w:hAnsi="Times New Roman"/>
          <w:sz w:val="28"/>
          <w:szCs w:val="28"/>
        </w:rPr>
        <w:t xml:space="preserve"> товара в соответствии с </w:t>
      </w:r>
      <w:hyperlink r:id="rId36" w:history="1">
        <w:r w:rsidRPr="002C61CC">
          <w:rPr>
            <w:rFonts w:ascii="Times New Roman" w:hAnsi="Times New Roman"/>
            <w:sz w:val="28"/>
            <w:szCs w:val="28"/>
          </w:rPr>
          <w:t xml:space="preserve">ТН ВЭД </w:t>
        </w:r>
        <w:r w:rsidR="002C61CC">
          <w:rPr>
            <w:rFonts w:ascii="Times New Roman" w:hAnsi="Times New Roman"/>
            <w:sz w:val="28"/>
            <w:szCs w:val="28"/>
          </w:rPr>
          <w:t>ЕАЭ</w:t>
        </w:r>
        <w:r w:rsidRPr="002C61CC">
          <w:rPr>
            <w:rFonts w:ascii="Times New Roman" w:hAnsi="Times New Roman"/>
            <w:sz w:val="28"/>
            <w:szCs w:val="28"/>
          </w:rPr>
          <w:t>С</w:t>
        </w:r>
      </w:hyperlink>
      <w:r w:rsidRPr="004D37A2">
        <w:rPr>
          <w:rFonts w:ascii="Times New Roman" w:hAnsi="Times New Roman"/>
          <w:sz w:val="28"/>
          <w:szCs w:val="28"/>
        </w:rPr>
        <w:t xml:space="preserve"> и </w:t>
      </w:r>
      <w:r w:rsidR="002C61CC">
        <w:rPr>
          <w:rFonts w:ascii="Times New Roman" w:hAnsi="Times New Roman"/>
          <w:sz w:val="28"/>
          <w:szCs w:val="28"/>
        </w:rPr>
        <w:t>подразделению</w:t>
      </w:r>
      <w:r w:rsidRPr="004D37A2">
        <w:rPr>
          <w:rFonts w:ascii="Times New Roman" w:hAnsi="Times New Roman"/>
          <w:sz w:val="28"/>
          <w:szCs w:val="28"/>
        </w:rPr>
        <w:t xml:space="preserve"> таможенных платежей </w:t>
      </w:r>
      <w:r w:rsidR="002C61CC">
        <w:rPr>
          <w:rFonts w:ascii="Times New Roman" w:hAnsi="Times New Roman"/>
          <w:sz w:val="28"/>
          <w:szCs w:val="28"/>
        </w:rPr>
        <w:t xml:space="preserve">на предмет </w:t>
      </w:r>
      <w:r w:rsidRPr="004D37A2">
        <w:rPr>
          <w:rFonts w:ascii="Times New Roman" w:hAnsi="Times New Roman"/>
          <w:sz w:val="28"/>
          <w:szCs w:val="28"/>
        </w:rPr>
        <w:lastRenderedPageBreak/>
        <w:t>осуществ</w:t>
      </w:r>
      <w:r w:rsidR="002C61CC">
        <w:rPr>
          <w:rFonts w:ascii="Times New Roman" w:hAnsi="Times New Roman"/>
          <w:sz w:val="28"/>
          <w:szCs w:val="28"/>
        </w:rPr>
        <w:t>ления</w:t>
      </w:r>
      <w:r w:rsidRPr="004D37A2">
        <w:rPr>
          <w:rFonts w:ascii="Times New Roman" w:hAnsi="Times New Roman"/>
          <w:sz w:val="28"/>
          <w:szCs w:val="28"/>
        </w:rPr>
        <w:t xml:space="preserve"> расчет</w:t>
      </w:r>
      <w:r w:rsidR="002C61CC">
        <w:rPr>
          <w:rFonts w:ascii="Times New Roman" w:hAnsi="Times New Roman"/>
          <w:sz w:val="28"/>
          <w:szCs w:val="28"/>
        </w:rPr>
        <w:t>а</w:t>
      </w:r>
      <w:r w:rsidRPr="004D37A2">
        <w:rPr>
          <w:rFonts w:ascii="Times New Roman" w:hAnsi="Times New Roman"/>
          <w:sz w:val="28"/>
          <w:szCs w:val="28"/>
        </w:rPr>
        <w:t xml:space="preserve"> сумм </w:t>
      </w:r>
      <w:r w:rsidR="002C61CC">
        <w:rPr>
          <w:rFonts w:ascii="Times New Roman" w:hAnsi="Times New Roman"/>
          <w:sz w:val="28"/>
          <w:szCs w:val="28"/>
        </w:rPr>
        <w:t>ввозных таможенных пошлин, налогов</w:t>
      </w:r>
      <w:r w:rsidRPr="004D37A2">
        <w:rPr>
          <w:rFonts w:ascii="Times New Roman" w:hAnsi="Times New Roman"/>
          <w:sz w:val="28"/>
          <w:szCs w:val="28"/>
        </w:rPr>
        <w:t>, пеней, подлежащих уплате (далее - поручение).</w:t>
      </w:r>
    </w:p>
    <w:p w:rsidR="007C2F77" w:rsidRPr="004D37A2" w:rsidRDefault="002C61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Подразделение </w:t>
      </w:r>
      <w:r w:rsidR="007C2F77" w:rsidRPr="004D37A2">
        <w:rPr>
          <w:rFonts w:ascii="Times New Roman" w:hAnsi="Times New Roman"/>
          <w:sz w:val="28"/>
          <w:szCs w:val="28"/>
        </w:rPr>
        <w:t xml:space="preserve">товарной номенклатуры и </w:t>
      </w:r>
      <w:r w:rsidRPr="004D37A2">
        <w:rPr>
          <w:rFonts w:ascii="Times New Roman" w:hAnsi="Times New Roman"/>
          <w:sz w:val="28"/>
          <w:szCs w:val="28"/>
        </w:rPr>
        <w:t xml:space="preserve">происхождения товаров </w:t>
      </w:r>
      <w:r w:rsidR="007C2F77" w:rsidRPr="004D37A2">
        <w:rPr>
          <w:rFonts w:ascii="Times New Roman" w:hAnsi="Times New Roman"/>
          <w:sz w:val="28"/>
          <w:szCs w:val="28"/>
        </w:rPr>
        <w:t xml:space="preserve">в течение двух рабочих дней со дня поручения направляет заключение по коду товара в </w:t>
      </w:r>
      <w:r>
        <w:rPr>
          <w:rFonts w:ascii="Times New Roman" w:hAnsi="Times New Roman"/>
          <w:sz w:val="28"/>
          <w:szCs w:val="28"/>
        </w:rPr>
        <w:t xml:space="preserve">подразделение </w:t>
      </w:r>
      <w:r w:rsidR="007C2F77" w:rsidRPr="004D37A2">
        <w:rPr>
          <w:rFonts w:ascii="Times New Roman" w:hAnsi="Times New Roman"/>
          <w:sz w:val="28"/>
          <w:szCs w:val="28"/>
        </w:rPr>
        <w:t xml:space="preserve">таможенных платежей для осуществления расчета сумм </w:t>
      </w:r>
      <w:r>
        <w:rPr>
          <w:rFonts w:ascii="Times New Roman" w:hAnsi="Times New Roman"/>
          <w:sz w:val="28"/>
          <w:szCs w:val="28"/>
        </w:rPr>
        <w:t xml:space="preserve">ввозных </w:t>
      </w:r>
      <w:r w:rsidR="007C2F77" w:rsidRPr="004D37A2">
        <w:rPr>
          <w:rFonts w:ascii="Times New Roman" w:hAnsi="Times New Roman"/>
          <w:sz w:val="28"/>
          <w:szCs w:val="28"/>
        </w:rPr>
        <w:t xml:space="preserve">таможенных пошлин, налогов, пеней и оформления </w:t>
      </w:r>
      <w:hyperlink w:anchor="Par3500" w:history="1">
        <w:r w:rsidR="007C2F77" w:rsidRPr="005B5F8D">
          <w:rPr>
            <w:rFonts w:ascii="Times New Roman" w:hAnsi="Times New Roman"/>
            <w:sz w:val="28"/>
            <w:szCs w:val="28"/>
          </w:rPr>
          <w:t>Требования</w:t>
        </w:r>
      </w:hyperlink>
      <w:r w:rsidR="007C2F77" w:rsidRPr="005B5F8D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6</w:t>
      </w:r>
      <w:r w:rsidR="002C61CC">
        <w:rPr>
          <w:rFonts w:ascii="Times New Roman" w:hAnsi="Times New Roman"/>
          <w:sz w:val="28"/>
          <w:szCs w:val="28"/>
        </w:rPr>
        <w:t>2</w:t>
      </w:r>
      <w:r w:rsidRPr="004D37A2">
        <w:rPr>
          <w:rFonts w:ascii="Times New Roman" w:hAnsi="Times New Roman"/>
          <w:sz w:val="28"/>
          <w:szCs w:val="28"/>
        </w:rPr>
        <w:t xml:space="preserve">. </w:t>
      </w:r>
      <w:r w:rsidR="00E81D4A">
        <w:rPr>
          <w:rFonts w:ascii="Times New Roman" w:hAnsi="Times New Roman"/>
          <w:sz w:val="28"/>
          <w:szCs w:val="28"/>
        </w:rPr>
        <w:t xml:space="preserve">Соответствующее подразделение территориального департамента государственных </w:t>
      </w:r>
      <w:r w:rsidR="00E81D4A" w:rsidRPr="005B5F8D">
        <w:rPr>
          <w:rFonts w:ascii="Times New Roman" w:hAnsi="Times New Roman"/>
          <w:sz w:val="28"/>
          <w:szCs w:val="28"/>
        </w:rPr>
        <w:t>доходов</w:t>
      </w:r>
      <w:r w:rsidRPr="004D37A2">
        <w:rPr>
          <w:rFonts w:ascii="Times New Roman" w:hAnsi="Times New Roman"/>
          <w:sz w:val="28"/>
          <w:szCs w:val="28"/>
        </w:rPr>
        <w:t xml:space="preserve">, в соответствии с </w:t>
      </w:r>
      <w:hyperlink w:anchor="Par212" w:history="1">
        <w:r w:rsidRPr="00E81D4A">
          <w:rPr>
            <w:rFonts w:ascii="Times New Roman" w:hAnsi="Times New Roman"/>
            <w:sz w:val="28"/>
            <w:szCs w:val="28"/>
          </w:rPr>
          <w:t>пунктом 5</w:t>
        </w:r>
        <w:r w:rsidR="00E81D4A">
          <w:rPr>
            <w:rFonts w:ascii="Times New Roman" w:hAnsi="Times New Roman"/>
            <w:sz w:val="28"/>
            <w:szCs w:val="28"/>
          </w:rPr>
          <w:t>2</w:t>
        </w:r>
      </w:hyperlink>
      <w:r w:rsidRPr="004D37A2">
        <w:rPr>
          <w:rFonts w:ascii="Times New Roman" w:hAnsi="Times New Roman"/>
          <w:sz w:val="28"/>
          <w:szCs w:val="28"/>
        </w:rPr>
        <w:t xml:space="preserve"> Методических рекомендаций о примене</w:t>
      </w:r>
      <w:r w:rsidR="006F5667" w:rsidRPr="004D37A2">
        <w:rPr>
          <w:rFonts w:ascii="Times New Roman" w:hAnsi="Times New Roman"/>
          <w:sz w:val="28"/>
          <w:szCs w:val="28"/>
        </w:rPr>
        <w:t xml:space="preserve">нии карнета АТА направляет в ВТП </w:t>
      </w:r>
      <w:r w:rsidR="00E81D4A">
        <w:rPr>
          <w:rFonts w:ascii="Times New Roman" w:hAnsi="Times New Roman"/>
          <w:sz w:val="28"/>
          <w:szCs w:val="28"/>
        </w:rPr>
        <w:t>«Атамекен»</w:t>
      </w:r>
      <w:r w:rsidR="006F5667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 </w:t>
      </w:r>
      <w:hyperlink w:anchor="Par3500" w:history="1">
        <w:r w:rsidRPr="005B5F8D">
          <w:rPr>
            <w:rFonts w:ascii="Times New Roman" w:hAnsi="Times New Roman"/>
            <w:sz w:val="28"/>
            <w:szCs w:val="28"/>
          </w:rPr>
          <w:t>Требование</w:t>
        </w:r>
      </w:hyperlink>
      <w:r w:rsidRPr="005B5F8D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сопроводительном письме излагается существо нарушения, к письму прилагаются копии документов, подтверждающих факт нарушения, включая копию </w:t>
      </w:r>
      <w:r w:rsidR="00E81D4A">
        <w:rPr>
          <w:rFonts w:ascii="Times New Roman" w:hAnsi="Times New Roman"/>
          <w:sz w:val="28"/>
          <w:szCs w:val="28"/>
        </w:rPr>
        <w:t>находящегося</w:t>
      </w:r>
      <w:r w:rsidRPr="004D37A2">
        <w:rPr>
          <w:rFonts w:ascii="Times New Roman" w:hAnsi="Times New Roman"/>
          <w:sz w:val="28"/>
          <w:szCs w:val="28"/>
        </w:rPr>
        <w:t xml:space="preserve"> на контроле листа карнета АТА, оформленного </w:t>
      </w:r>
      <w:r w:rsidR="005B5F8D">
        <w:rPr>
          <w:rFonts w:ascii="Times New Roman" w:hAnsi="Times New Roman"/>
          <w:sz w:val="28"/>
          <w:szCs w:val="28"/>
        </w:rPr>
        <w:t>таможенным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81D4A">
        <w:rPr>
          <w:rFonts w:ascii="Times New Roman" w:hAnsi="Times New Roman"/>
          <w:sz w:val="28"/>
          <w:szCs w:val="28"/>
        </w:rPr>
        <w:t xml:space="preserve"> </w:t>
      </w:r>
      <w:r w:rsidR="00123050">
        <w:rPr>
          <w:rFonts w:ascii="Times New Roman" w:hAnsi="Times New Roman"/>
          <w:sz w:val="28"/>
          <w:szCs w:val="28"/>
        </w:rPr>
        <w:t>Республики Казахстан</w:t>
      </w:r>
      <w:r w:rsidRPr="004D37A2">
        <w:rPr>
          <w:rFonts w:ascii="Times New Roman" w:hAnsi="Times New Roman"/>
          <w:sz w:val="28"/>
          <w:szCs w:val="28"/>
        </w:rPr>
        <w:t xml:space="preserve">, а также расчет сумм </w:t>
      </w:r>
      <w:r w:rsidR="00E81D4A">
        <w:rPr>
          <w:rFonts w:ascii="Times New Roman" w:hAnsi="Times New Roman"/>
          <w:sz w:val="28"/>
          <w:szCs w:val="28"/>
        </w:rPr>
        <w:t xml:space="preserve">ввозных </w:t>
      </w:r>
      <w:r w:rsidRPr="004D37A2">
        <w:rPr>
          <w:rFonts w:ascii="Times New Roman" w:hAnsi="Times New Roman"/>
          <w:sz w:val="28"/>
          <w:szCs w:val="28"/>
        </w:rPr>
        <w:t>таможенных пошлин, налогов, пеней.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6</w:t>
      </w:r>
      <w:r w:rsidR="00E81D4A">
        <w:rPr>
          <w:rFonts w:ascii="Times New Roman" w:hAnsi="Times New Roman"/>
          <w:sz w:val="28"/>
          <w:szCs w:val="28"/>
        </w:rPr>
        <w:t>3</w:t>
      </w:r>
      <w:r w:rsidRPr="004D37A2">
        <w:rPr>
          <w:rFonts w:ascii="Times New Roman" w:hAnsi="Times New Roman"/>
          <w:sz w:val="28"/>
          <w:szCs w:val="28"/>
        </w:rPr>
        <w:t xml:space="preserve">. В случае представления </w:t>
      </w:r>
      <w:r w:rsidR="006F5667" w:rsidRPr="004D37A2">
        <w:rPr>
          <w:rFonts w:ascii="Times New Roman" w:hAnsi="Times New Roman"/>
          <w:sz w:val="28"/>
          <w:szCs w:val="28"/>
        </w:rPr>
        <w:t xml:space="preserve">ВТП </w:t>
      </w:r>
      <w:r w:rsidR="007F1D48">
        <w:rPr>
          <w:rFonts w:ascii="Times New Roman" w:hAnsi="Times New Roman"/>
          <w:sz w:val="28"/>
          <w:szCs w:val="28"/>
        </w:rPr>
        <w:t>«Атамекен»</w:t>
      </w:r>
      <w:r w:rsidR="006F5667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мотивированных объяснений по существу </w:t>
      </w:r>
      <w:hyperlink w:anchor="Par3500" w:history="1">
        <w:r w:rsidRPr="005B5F8D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5B5F8D">
        <w:rPr>
          <w:rFonts w:ascii="Times New Roman" w:hAnsi="Times New Roman"/>
          <w:sz w:val="28"/>
          <w:szCs w:val="28"/>
        </w:rPr>
        <w:t xml:space="preserve"> или его сумме в течение шести месяцев с даты получения </w:t>
      </w:r>
      <w:hyperlink w:anchor="Par3500" w:history="1">
        <w:r w:rsidRPr="005B5F8D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4D37A2">
        <w:rPr>
          <w:rFonts w:ascii="Times New Roman" w:hAnsi="Times New Roman"/>
          <w:sz w:val="28"/>
          <w:szCs w:val="28"/>
        </w:rPr>
        <w:t xml:space="preserve"> </w:t>
      </w:r>
      <w:r w:rsidR="005B5F8D">
        <w:rPr>
          <w:rFonts w:ascii="Times New Roman" w:hAnsi="Times New Roman"/>
          <w:sz w:val="28"/>
          <w:szCs w:val="28"/>
        </w:rPr>
        <w:t xml:space="preserve">таможенный </w:t>
      </w:r>
      <w:r w:rsidR="007F1D48">
        <w:rPr>
          <w:rFonts w:ascii="Times New Roman" w:hAnsi="Times New Roman"/>
          <w:sz w:val="28"/>
          <w:szCs w:val="28"/>
        </w:rPr>
        <w:t>орган</w:t>
      </w:r>
      <w:r w:rsidRPr="004D37A2">
        <w:rPr>
          <w:rFonts w:ascii="Times New Roman" w:hAnsi="Times New Roman"/>
          <w:sz w:val="28"/>
          <w:szCs w:val="28"/>
        </w:rPr>
        <w:t>, контролирующ</w:t>
      </w:r>
      <w:r w:rsidR="007F1D48">
        <w:rPr>
          <w:rFonts w:ascii="Times New Roman" w:hAnsi="Times New Roman"/>
          <w:sz w:val="28"/>
          <w:szCs w:val="28"/>
        </w:rPr>
        <w:t>ий</w:t>
      </w:r>
      <w:r w:rsidRPr="004D37A2">
        <w:rPr>
          <w:rFonts w:ascii="Times New Roman" w:hAnsi="Times New Roman"/>
          <w:sz w:val="28"/>
          <w:szCs w:val="28"/>
        </w:rPr>
        <w:t xml:space="preserve"> таможенную процедуру, рассматривает объяснени</w:t>
      </w:r>
      <w:r w:rsidR="007F1D48">
        <w:rPr>
          <w:rFonts w:ascii="Times New Roman" w:hAnsi="Times New Roman"/>
          <w:sz w:val="28"/>
          <w:szCs w:val="28"/>
        </w:rPr>
        <w:t>е</w:t>
      </w:r>
      <w:r w:rsidRPr="004D37A2">
        <w:rPr>
          <w:rFonts w:ascii="Times New Roman" w:hAnsi="Times New Roman"/>
          <w:sz w:val="28"/>
          <w:szCs w:val="28"/>
        </w:rPr>
        <w:t xml:space="preserve"> и принимает решение о частичном или полном отзыве </w:t>
      </w:r>
      <w:hyperlink w:anchor="Par3500" w:history="1">
        <w:r w:rsidRPr="005B5F8D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4D37A2">
        <w:rPr>
          <w:rFonts w:ascii="Times New Roman" w:hAnsi="Times New Roman"/>
          <w:sz w:val="28"/>
          <w:szCs w:val="28"/>
        </w:rPr>
        <w:t xml:space="preserve"> или отклонении объяснений.</w:t>
      </w:r>
    </w:p>
    <w:p w:rsidR="007C2F77" w:rsidRPr="004D37A2" w:rsidRDefault="007F1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</w:t>
      </w:r>
      <w:r w:rsidR="007C2F77" w:rsidRPr="004D37A2">
        <w:rPr>
          <w:rFonts w:ascii="Times New Roman" w:hAnsi="Times New Roman"/>
          <w:sz w:val="28"/>
          <w:szCs w:val="28"/>
        </w:rPr>
        <w:t xml:space="preserve">. Если в течение шести месяцев с даты получения </w:t>
      </w:r>
      <w:hyperlink w:anchor="Par3500" w:history="1">
        <w:r w:rsidR="007C2F77" w:rsidRPr="005B5F8D">
          <w:rPr>
            <w:rFonts w:ascii="Times New Roman" w:hAnsi="Times New Roman"/>
            <w:sz w:val="28"/>
            <w:szCs w:val="28"/>
          </w:rPr>
          <w:t>Требования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от </w:t>
      </w:r>
      <w:r w:rsidR="006F5667" w:rsidRPr="004D37A2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>«Атамекен»</w:t>
      </w:r>
      <w:r w:rsidR="006F5667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объяснений не поступило или они отклонены, </w:t>
      </w:r>
      <w:r w:rsidR="006F5667" w:rsidRPr="004D37A2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>«Атамекен»</w:t>
      </w:r>
      <w:r w:rsidR="007C2F77" w:rsidRPr="004D37A2">
        <w:rPr>
          <w:rFonts w:ascii="Times New Roman" w:hAnsi="Times New Roman"/>
          <w:sz w:val="28"/>
          <w:szCs w:val="28"/>
        </w:rPr>
        <w:t xml:space="preserve"> обязана перечислить на 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5B5F8D">
        <w:rPr>
          <w:rFonts w:ascii="Times New Roman" w:hAnsi="Times New Roman"/>
          <w:sz w:val="28"/>
          <w:szCs w:val="28"/>
        </w:rPr>
        <w:t xml:space="preserve">таможенного </w:t>
      </w:r>
      <w:r>
        <w:rPr>
          <w:rFonts w:ascii="Times New Roman" w:hAnsi="Times New Roman"/>
          <w:sz w:val="28"/>
          <w:szCs w:val="28"/>
        </w:rPr>
        <w:t>органа, суммы</w:t>
      </w:r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ввозных </w:t>
      </w:r>
      <w:r w:rsidR="007C2F77" w:rsidRPr="004D37A2">
        <w:rPr>
          <w:rFonts w:ascii="Times New Roman" w:hAnsi="Times New Roman"/>
          <w:sz w:val="28"/>
          <w:szCs w:val="28"/>
        </w:rPr>
        <w:t>таможенных пошлин, налогов, указанн</w:t>
      </w:r>
      <w:r>
        <w:rPr>
          <w:rFonts w:ascii="Times New Roman" w:hAnsi="Times New Roman"/>
          <w:sz w:val="28"/>
          <w:szCs w:val="28"/>
        </w:rPr>
        <w:t>ые</w:t>
      </w:r>
      <w:r w:rsidR="007C2F77" w:rsidRPr="004D37A2">
        <w:rPr>
          <w:rFonts w:ascii="Times New Roman" w:hAnsi="Times New Roman"/>
          <w:sz w:val="28"/>
          <w:szCs w:val="28"/>
        </w:rPr>
        <w:t xml:space="preserve"> в </w:t>
      </w:r>
      <w:hyperlink w:anchor="Par3500" w:history="1">
        <w:r w:rsidR="007C2F77" w:rsidRPr="005B5F8D">
          <w:rPr>
            <w:rFonts w:ascii="Times New Roman" w:hAnsi="Times New Roman"/>
            <w:sz w:val="28"/>
            <w:szCs w:val="28"/>
          </w:rPr>
          <w:t>Требовании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, а также сумму пеней, но в пределах сумм, указанных в </w:t>
      </w:r>
      <w:hyperlink w:anchor="Par212" w:history="1">
        <w:r w:rsidR="007C2F77" w:rsidRPr="007F1D48">
          <w:rPr>
            <w:rFonts w:ascii="Times New Roman" w:hAnsi="Times New Roman"/>
            <w:sz w:val="28"/>
            <w:szCs w:val="28"/>
          </w:rPr>
          <w:t>пункте 5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Методических рекомендаций.</w:t>
      </w:r>
      <w:r w:rsidR="004D736D">
        <w:rPr>
          <w:rFonts w:ascii="Times New Roman" w:hAnsi="Times New Roman"/>
          <w:sz w:val="28"/>
          <w:szCs w:val="28"/>
        </w:rPr>
        <w:t xml:space="preserve"> </w:t>
      </w:r>
    </w:p>
    <w:p w:rsidR="007538AA" w:rsidRPr="004D37A2" w:rsidRDefault="007F1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7C2F77" w:rsidRPr="004D37A2">
        <w:rPr>
          <w:rFonts w:ascii="Times New Roman" w:hAnsi="Times New Roman"/>
          <w:sz w:val="28"/>
          <w:szCs w:val="28"/>
        </w:rPr>
        <w:t xml:space="preserve">. В течение трех месяцев с момента уплаты сумм, указанных в </w:t>
      </w:r>
      <w:hyperlink w:anchor="Par3500" w:history="1">
        <w:r w:rsidR="007C2F77" w:rsidRPr="007F1D48">
          <w:rPr>
            <w:rFonts w:ascii="Times New Roman" w:hAnsi="Times New Roman"/>
            <w:sz w:val="28"/>
            <w:szCs w:val="28"/>
          </w:rPr>
          <w:t>Требовании</w:t>
        </w:r>
      </w:hyperlink>
      <w:r w:rsidR="007C2F77" w:rsidRPr="007F1D48">
        <w:rPr>
          <w:rFonts w:ascii="Times New Roman" w:hAnsi="Times New Roman"/>
          <w:sz w:val="28"/>
          <w:szCs w:val="28"/>
        </w:rPr>
        <w:t>,</w:t>
      </w:r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6F5667" w:rsidRPr="004D37A2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>«Атамекен»</w:t>
      </w:r>
      <w:r w:rsidR="006F5667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может представить доказательства об обратном вывозе (реэкспорте) товаров. В случае представления доказательств реэкспорта товаров и при отсутствии нарушений положений Конвенций производится возврат уплаченных </w:t>
      </w:r>
      <w:r w:rsidR="006F5667" w:rsidRPr="004D37A2">
        <w:rPr>
          <w:rFonts w:ascii="Times New Roman" w:hAnsi="Times New Roman"/>
          <w:sz w:val="28"/>
          <w:szCs w:val="28"/>
        </w:rPr>
        <w:t>ВТП</w:t>
      </w:r>
      <w:r w:rsidR="007538AA" w:rsidRPr="004D3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«Атамекен»</w:t>
      </w:r>
      <w:r w:rsidR="007538AA" w:rsidRPr="004D37A2">
        <w:rPr>
          <w:rFonts w:ascii="Times New Roman" w:hAnsi="Times New Roman"/>
          <w:sz w:val="28"/>
          <w:szCs w:val="28"/>
        </w:rPr>
        <w:t xml:space="preserve"> сумм.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077E73" w:rsidP="00BA2E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="007C2F77" w:rsidRPr="00077E73">
        <w:rPr>
          <w:rFonts w:ascii="Times New Roman" w:hAnsi="Times New Roman"/>
          <w:sz w:val="28"/>
          <w:szCs w:val="28"/>
        </w:rPr>
        <w:t xml:space="preserve">. </w:t>
      </w:r>
      <w:r w:rsidR="005B5F8D">
        <w:rPr>
          <w:rFonts w:ascii="Times New Roman" w:hAnsi="Times New Roman"/>
          <w:sz w:val="28"/>
          <w:szCs w:val="28"/>
        </w:rPr>
        <w:t>Таможенный о</w:t>
      </w:r>
      <w:r>
        <w:rPr>
          <w:rFonts w:ascii="Times New Roman" w:hAnsi="Times New Roman"/>
          <w:sz w:val="28"/>
          <w:szCs w:val="28"/>
        </w:rPr>
        <w:t>рган</w:t>
      </w:r>
      <w:r w:rsidR="007C2F77" w:rsidRPr="004D37A2">
        <w:rPr>
          <w:rFonts w:ascii="Times New Roman" w:hAnsi="Times New Roman"/>
          <w:sz w:val="28"/>
          <w:szCs w:val="28"/>
        </w:rPr>
        <w:t xml:space="preserve">, в случае частичного погашения задолженности по таможенным платежам и пеням держателем карнета АТА информирует </w:t>
      </w:r>
      <w:r w:rsidR="007538AA" w:rsidRPr="004D37A2">
        <w:rPr>
          <w:rFonts w:ascii="Times New Roman" w:hAnsi="Times New Roman"/>
          <w:sz w:val="28"/>
          <w:szCs w:val="28"/>
        </w:rPr>
        <w:t xml:space="preserve">ВТП </w:t>
      </w:r>
      <w:r>
        <w:rPr>
          <w:rFonts w:ascii="Times New Roman" w:hAnsi="Times New Roman"/>
          <w:sz w:val="28"/>
          <w:szCs w:val="28"/>
        </w:rPr>
        <w:t xml:space="preserve">«Атамекен» </w:t>
      </w:r>
      <w:r w:rsidR="007C2F77" w:rsidRPr="004D37A2">
        <w:rPr>
          <w:rFonts w:ascii="Times New Roman" w:hAnsi="Times New Roman"/>
          <w:sz w:val="28"/>
          <w:szCs w:val="28"/>
        </w:rPr>
        <w:t xml:space="preserve">о поступивших суммах, в случае полного погашения - отзывает </w:t>
      </w:r>
      <w:hyperlink w:anchor="Par3500" w:history="1">
        <w:r w:rsidR="007C2F77" w:rsidRPr="00077E73">
          <w:rPr>
            <w:rFonts w:ascii="Times New Roman" w:hAnsi="Times New Roman"/>
            <w:sz w:val="28"/>
            <w:szCs w:val="28"/>
          </w:rPr>
          <w:t>Требование</w:t>
        </w:r>
      </w:hyperlink>
      <w:r w:rsidR="00BA2E0C" w:rsidRPr="004D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077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изменении таможенной процедуры временного ввоза (допуска) на иную в соответствии с таможенным </w:t>
      </w:r>
      <w:hyperlink r:id="rId37" w:history="1">
        <w:r w:rsidR="007C2F77" w:rsidRPr="00077E7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077E73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Таможенного союза и </w:t>
      </w:r>
      <w:r w:rsidR="00BA2E0C" w:rsidRPr="004D37A2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и</w:t>
      </w:r>
      <w:r w:rsidR="00BA2E0C" w:rsidRPr="004D37A2">
        <w:rPr>
          <w:rFonts w:ascii="Times New Roman" w:hAnsi="Times New Roman"/>
          <w:sz w:val="28"/>
          <w:szCs w:val="28"/>
        </w:rPr>
        <w:t xml:space="preserve">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, условия которой не предусматривают вывоз товаров из </w:t>
      </w:r>
      <w:r w:rsidR="00BA2E0C" w:rsidRPr="004D37A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="00BA2E0C" w:rsidRPr="004D37A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азахстан</w:t>
      </w:r>
      <w:r w:rsidR="00BA2E0C" w:rsidRPr="004D37A2">
        <w:rPr>
          <w:rFonts w:ascii="Times New Roman" w:hAnsi="Times New Roman"/>
          <w:sz w:val="28"/>
          <w:szCs w:val="28"/>
        </w:rPr>
        <w:t xml:space="preserve"> ВТП </w:t>
      </w:r>
      <w:r>
        <w:rPr>
          <w:rFonts w:ascii="Times New Roman" w:hAnsi="Times New Roman"/>
          <w:sz w:val="28"/>
          <w:szCs w:val="28"/>
        </w:rPr>
        <w:t>«Атамекен»</w:t>
      </w:r>
      <w:r w:rsidR="00BA2E0C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освобождается от своих обязательств в случае, когда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A2E0C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E955C9">
        <w:rPr>
          <w:rFonts w:ascii="Times New Roman" w:hAnsi="Times New Roman"/>
          <w:sz w:val="28"/>
          <w:szCs w:val="28"/>
        </w:rPr>
        <w:t>произвед</w:t>
      </w:r>
      <w:r w:rsidR="005B5F8D">
        <w:rPr>
          <w:rFonts w:ascii="Times New Roman" w:hAnsi="Times New Roman"/>
          <w:sz w:val="28"/>
          <w:szCs w:val="28"/>
        </w:rPr>
        <w:t>е</w:t>
      </w:r>
      <w:r w:rsidR="00E955C9">
        <w:rPr>
          <w:rFonts w:ascii="Times New Roman" w:hAnsi="Times New Roman"/>
          <w:sz w:val="28"/>
          <w:szCs w:val="28"/>
        </w:rPr>
        <w:t>т</w:t>
      </w:r>
      <w:r w:rsidR="007C2F77" w:rsidRPr="004D37A2">
        <w:rPr>
          <w:rFonts w:ascii="Times New Roman" w:hAnsi="Times New Roman"/>
          <w:sz w:val="28"/>
          <w:szCs w:val="28"/>
        </w:rPr>
        <w:t xml:space="preserve"> отметку в подразделе "d)" графы "H." белого листа "importation" карнета АТА и пункте 4 корешка ввоза "importation" о том, что действие таможенной процедуры временного ввоза (допуска) завершено путем помещения товаров под иную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>таможенную процедуру с указанием номера таможенной декларации</w:t>
      </w:r>
      <w:r w:rsidR="00E955C9">
        <w:rPr>
          <w:rFonts w:ascii="Times New Roman" w:hAnsi="Times New Roman"/>
          <w:sz w:val="28"/>
          <w:szCs w:val="28"/>
        </w:rPr>
        <w:t>, за исключением таможенной процедуры транзита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 w:rsidR="00E955C9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729A" w:rsidRDefault="007C2F77" w:rsidP="00757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955C9">
        <w:rPr>
          <w:rFonts w:ascii="Times New Roman" w:hAnsi="Times New Roman"/>
          <w:b/>
          <w:sz w:val="28"/>
          <w:szCs w:val="28"/>
        </w:rPr>
        <w:t>X. Таможенное декларирование товаров с применением карнета</w:t>
      </w:r>
      <w:r w:rsidR="0075729A">
        <w:rPr>
          <w:rFonts w:ascii="Times New Roman" w:hAnsi="Times New Roman"/>
          <w:b/>
          <w:sz w:val="28"/>
          <w:szCs w:val="28"/>
        </w:rPr>
        <w:t xml:space="preserve"> </w:t>
      </w:r>
      <w:r w:rsidRPr="00E955C9">
        <w:rPr>
          <w:rFonts w:ascii="Times New Roman" w:hAnsi="Times New Roman"/>
          <w:b/>
          <w:sz w:val="28"/>
          <w:szCs w:val="28"/>
        </w:rPr>
        <w:t xml:space="preserve">АТА </w:t>
      </w:r>
    </w:p>
    <w:p w:rsidR="007C2F77" w:rsidRPr="00E955C9" w:rsidRDefault="007C2F77" w:rsidP="00757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955C9">
        <w:rPr>
          <w:rFonts w:ascii="Times New Roman" w:hAnsi="Times New Roman"/>
          <w:b/>
          <w:sz w:val="28"/>
          <w:szCs w:val="28"/>
        </w:rPr>
        <w:t xml:space="preserve">для их временного вывоза </w:t>
      </w:r>
      <w:r w:rsidR="0075729A">
        <w:rPr>
          <w:rFonts w:ascii="Times New Roman" w:hAnsi="Times New Roman"/>
          <w:b/>
          <w:sz w:val="28"/>
          <w:szCs w:val="28"/>
        </w:rPr>
        <w:t xml:space="preserve">с территории </w:t>
      </w:r>
      <w:r w:rsidR="00AC4741" w:rsidRPr="00E955C9"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077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помещении товаров под таможенную процедуру временного вывоза таможенное декларирование товаров, на которые распространяется область применения </w:t>
      </w:r>
      <w:hyperlink r:id="rId38" w:history="1">
        <w:r w:rsidR="007C2F77" w:rsidRPr="0075729A">
          <w:rPr>
            <w:rFonts w:ascii="Times New Roman" w:hAnsi="Times New Roman"/>
            <w:sz w:val="28"/>
            <w:szCs w:val="28"/>
          </w:rPr>
          <w:t>Конвенции</w:t>
        </w:r>
      </w:hyperlink>
      <w:r w:rsidR="007C2F77" w:rsidRPr="004D37A2">
        <w:rPr>
          <w:rFonts w:ascii="Times New Roman" w:hAnsi="Times New Roman"/>
          <w:sz w:val="28"/>
          <w:szCs w:val="28"/>
        </w:rPr>
        <w:t>, может осуществляться по выбору декларанта с применением в качестве декларации на товары к</w:t>
      </w:r>
      <w:r w:rsidR="00AC4741" w:rsidRPr="004D37A2">
        <w:rPr>
          <w:rFonts w:ascii="Times New Roman" w:hAnsi="Times New Roman"/>
          <w:sz w:val="28"/>
          <w:szCs w:val="28"/>
        </w:rPr>
        <w:t xml:space="preserve">арнета АТА, выданного ВТП </w:t>
      </w:r>
      <w:r w:rsidR="0075729A">
        <w:rPr>
          <w:rFonts w:ascii="Times New Roman" w:hAnsi="Times New Roman"/>
          <w:sz w:val="28"/>
          <w:szCs w:val="28"/>
        </w:rPr>
        <w:t>«Атамекен»</w:t>
      </w:r>
      <w:r w:rsidR="00AC4741" w:rsidRPr="004D37A2">
        <w:rPr>
          <w:rFonts w:ascii="Times New Roman" w:hAnsi="Times New Roman"/>
          <w:sz w:val="28"/>
          <w:szCs w:val="28"/>
        </w:rPr>
        <w:t>.</w:t>
      </w:r>
      <w:r w:rsidR="0075729A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5B5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Таможенный о</w:t>
      </w:r>
      <w:r w:rsidR="007C2F77" w:rsidRPr="004D37A2">
        <w:rPr>
          <w:rFonts w:ascii="Times New Roman" w:hAnsi="Times New Roman"/>
          <w:sz w:val="28"/>
          <w:szCs w:val="28"/>
        </w:rPr>
        <w:t>рган</w:t>
      </w:r>
      <w:r w:rsidR="00335ECC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производ</w:t>
      </w:r>
      <w:r w:rsidR="00335ECC">
        <w:rPr>
          <w:rFonts w:ascii="Times New Roman" w:hAnsi="Times New Roman"/>
          <w:sz w:val="28"/>
          <w:szCs w:val="28"/>
        </w:rPr>
        <w:t>и</w:t>
      </w:r>
      <w:r w:rsidR="007C2F77" w:rsidRPr="004D37A2">
        <w:rPr>
          <w:rFonts w:ascii="Times New Roman" w:hAnsi="Times New Roman"/>
          <w:sz w:val="28"/>
          <w:szCs w:val="28"/>
        </w:rPr>
        <w:t>т таможенный контроль</w:t>
      </w:r>
      <w:r w:rsidR="00335ECC">
        <w:rPr>
          <w:rFonts w:ascii="Times New Roman" w:hAnsi="Times New Roman"/>
          <w:sz w:val="28"/>
          <w:szCs w:val="28"/>
        </w:rPr>
        <w:t xml:space="preserve"> в отношении</w:t>
      </w:r>
      <w:r w:rsidR="007C2F77" w:rsidRPr="004D37A2">
        <w:rPr>
          <w:rFonts w:ascii="Times New Roman" w:hAnsi="Times New Roman"/>
          <w:sz w:val="28"/>
          <w:szCs w:val="28"/>
        </w:rPr>
        <w:t xml:space="preserve"> товаров, временно вывозимых </w:t>
      </w:r>
      <w:r w:rsidR="00335ECC">
        <w:rPr>
          <w:rFonts w:ascii="Times New Roman" w:hAnsi="Times New Roman"/>
          <w:sz w:val="28"/>
          <w:szCs w:val="28"/>
        </w:rPr>
        <w:t xml:space="preserve">с территории </w:t>
      </w:r>
      <w:r w:rsidR="00AC4741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C2F77" w:rsidRPr="004D37A2">
        <w:rPr>
          <w:rFonts w:ascii="Times New Roman" w:hAnsi="Times New Roman"/>
          <w:sz w:val="28"/>
          <w:szCs w:val="28"/>
        </w:rPr>
        <w:t xml:space="preserve">с применением карнета АТА, в соответствии с таможенным </w:t>
      </w:r>
      <w:hyperlink r:id="rId39" w:history="1">
        <w:r w:rsidR="007C2F77" w:rsidRPr="00335EC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335ECC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Таможенного союза и </w:t>
      </w:r>
      <w:r w:rsidR="00AC4741" w:rsidRPr="004D37A2">
        <w:rPr>
          <w:rFonts w:ascii="Times New Roman" w:hAnsi="Times New Roman"/>
          <w:sz w:val="28"/>
          <w:szCs w:val="28"/>
        </w:rPr>
        <w:t>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335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7C2F77" w:rsidRPr="004D37A2">
        <w:rPr>
          <w:rFonts w:ascii="Times New Roman" w:hAnsi="Times New Roman"/>
          <w:sz w:val="28"/>
          <w:szCs w:val="28"/>
        </w:rPr>
        <w:t xml:space="preserve">. Карнет АТА представляется в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и принимается им только в случае, если он заполнен и оформлен надлежащим образом </w:t>
      </w:r>
      <w:r>
        <w:rPr>
          <w:rFonts w:ascii="Times New Roman" w:hAnsi="Times New Roman"/>
          <w:sz w:val="28"/>
          <w:szCs w:val="28"/>
        </w:rPr>
        <w:t>ВТП «Атамекен»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При этом на обложке карнета АТА должны быть указаны страны, в которых карнет АТА может приниматься, и наименования гарантирующих ассоциаций этих стран-участниц </w:t>
      </w:r>
      <w:r w:rsidR="00335ECC">
        <w:rPr>
          <w:rFonts w:ascii="Times New Roman" w:hAnsi="Times New Roman"/>
          <w:sz w:val="28"/>
          <w:szCs w:val="28"/>
        </w:rPr>
        <w:t>и (</w:t>
      </w:r>
      <w:r w:rsidRPr="004D37A2">
        <w:rPr>
          <w:rFonts w:ascii="Times New Roman" w:hAnsi="Times New Roman"/>
          <w:sz w:val="28"/>
          <w:szCs w:val="28"/>
        </w:rPr>
        <w:t>или</w:t>
      </w:r>
      <w:r w:rsidR="00335ECC">
        <w:rPr>
          <w:rFonts w:ascii="Times New Roman" w:hAnsi="Times New Roman"/>
          <w:sz w:val="28"/>
          <w:szCs w:val="28"/>
        </w:rPr>
        <w:t>)</w:t>
      </w:r>
      <w:r w:rsidRPr="004D37A2">
        <w:rPr>
          <w:rFonts w:ascii="Times New Roman" w:hAnsi="Times New Roman"/>
          <w:sz w:val="28"/>
          <w:szCs w:val="28"/>
        </w:rPr>
        <w:t xml:space="preserve"> таможенных территорий.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При представлении карнета АТА в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1158F6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держателем карнета или его представителем заполняется соответствующий отрывной лист (ваучер) желтого цвета "exportation"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7</w:t>
      </w:r>
      <w:r w:rsidR="001158F6">
        <w:rPr>
          <w:rFonts w:ascii="Times New Roman" w:hAnsi="Times New Roman"/>
          <w:sz w:val="28"/>
          <w:szCs w:val="28"/>
        </w:rPr>
        <w:t>0</w:t>
      </w:r>
      <w:r w:rsidRPr="004D37A2">
        <w:rPr>
          <w:rFonts w:ascii="Times New Roman" w:hAnsi="Times New Roman"/>
          <w:sz w:val="28"/>
          <w:szCs w:val="28"/>
        </w:rPr>
        <w:t xml:space="preserve">. Срок действия карнета АТА не может превышать один год с даты выдачи карнета АТА </w:t>
      </w:r>
      <w:r w:rsidR="001158F6">
        <w:rPr>
          <w:rFonts w:ascii="Times New Roman" w:hAnsi="Times New Roman"/>
          <w:sz w:val="28"/>
          <w:szCs w:val="28"/>
        </w:rPr>
        <w:t>ВТП «Атамекен»</w:t>
      </w:r>
      <w:r w:rsidRPr="004D37A2">
        <w:rPr>
          <w:rFonts w:ascii="Times New Roman" w:hAnsi="Times New Roman"/>
          <w:sz w:val="28"/>
          <w:szCs w:val="28"/>
        </w:rPr>
        <w:t>.</w:t>
      </w:r>
      <w:r w:rsidR="001158F6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7</w:t>
      </w:r>
      <w:r w:rsidR="008976C1">
        <w:rPr>
          <w:rFonts w:ascii="Times New Roman" w:hAnsi="Times New Roman"/>
          <w:sz w:val="28"/>
          <w:szCs w:val="28"/>
        </w:rPr>
        <w:t>1</w:t>
      </w:r>
      <w:r w:rsidRPr="004D37A2">
        <w:rPr>
          <w:rFonts w:ascii="Times New Roman" w:hAnsi="Times New Roman"/>
          <w:sz w:val="28"/>
          <w:szCs w:val="28"/>
        </w:rPr>
        <w:t>. Таможенный орган, принимая карнет АТА, проверяет соответствие заполнения карнета АТА установленным правилам.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При этом особое внимание обращается 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срок действия карнета АТА (подраздел "c)" графы "G." лицевой стороны обложки карнета АТА);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заполнение и оформление надлежащим образом общего списка товаров и дополнительных листов;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заполнение отрывного листа (ваучера) карнета АТА желтого цвета (сведения, внесенные в них, должны соответствовать сведениям, указанным на лицевой и оборотной сторонах обложки карнета АТА, и сведениям, указанным в транспортных и товаросопроводительных документах).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В случае, соблюден</w:t>
      </w:r>
      <w:r w:rsidR="008976C1">
        <w:rPr>
          <w:rFonts w:ascii="Times New Roman" w:hAnsi="Times New Roman"/>
          <w:sz w:val="28"/>
          <w:szCs w:val="28"/>
        </w:rPr>
        <w:t>ия</w:t>
      </w:r>
      <w:r w:rsidRPr="004D37A2">
        <w:rPr>
          <w:rFonts w:ascii="Times New Roman" w:hAnsi="Times New Roman"/>
          <w:sz w:val="28"/>
          <w:szCs w:val="28"/>
        </w:rPr>
        <w:t xml:space="preserve"> все</w:t>
      </w:r>
      <w:r w:rsidR="008976C1">
        <w:rPr>
          <w:rFonts w:ascii="Times New Roman" w:hAnsi="Times New Roman"/>
          <w:sz w:val="28"/>
          <w:szCs w:val="28"/>
        </w:rPr>
        <w:t>х</w:t>
      </w:r>
      <w:r w:rsidRPr="004D37A2">
        <w:rPr>
          <w:rFonts w:ascii="Times New Roman" w:hAnsi="Times New Roman"/>
          <w:sz w:val="28"/>
          <w:szCs w:val="28"/>
        </w:rPr>
        <w:t xml:space="preserve"> необходимы</w:t>
      </w:r>
      <w:r w:rsidR="008976C1">
        <w:rPr>
          <w:rFonts w:ascii="Times New Roman" w:hAnsi="Times New Roman"/>
          <w:sz w:val="28"/>
          <w:szCs w:val="28"/>
        </w:rPr>
        <w:t>х</w:t>
      </w:r>
      <w:r w:rsidRPr="004D37A2">
        <w:rPr>
          <w:rFonts w:ascii="Times New Roman" w:hAnsi="Times New Roman"/>
          <w:sz w:val="28"/>
          <w:szCs w:val="28"/>
        </w:rPr>
        <w:t xml:space="preserve"> требовани</w:t>
      </w:r>
      <w:r w:rsidR="008976C1">
        <w:rPr>
          <w:rFonts w:ascii="Times New Roman" w:hAnsi="Times New Roman"/>
          <w:sz w:val="28"/>
          <w:szCs w:val="28"/>
        </w:rPr>
        <w:t>й, предъявляемых</w:t>
      </w:r>
      <w:r w:rsidRPr="004D37A2">
        <w:rPr>
          <w:rFonts w:ascii="Times New Roman" w:hAnsi="Times New Roman"/>
          <w:sz w:val="28"/>
          <w:szCs w:val="28"/>
        </w:rPr>
        <w:t xml:space="preserve"> к оформлению карнета АТА, уполномоченное должностное лицо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</w:t>
      </w:r>
      <w:r w:rsidR="008976C1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принимает такой карнет АТА к оформлению.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При принятии решения об условном выпуске товаров карнет АТА подлежит регистрации в журнале регистрации временного вывоза по карнетам АТА.</w:t>
      </w:r>
      <w:r w:rsidR="008976C1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lastRenderedPageBreak/>
        <w:t>7</w:t>
      </w:r>
      <w:r w:rsidR="00440520">
        <w:rPr>
          <w:rFonts w:ascii="Times New Roman" w:hAnsi="Times New Roman"/>
          <w:sz w:val="28"/>
          <w:szCs w:val="28"/>
        </w:rPr>
        <w:t>2</w:t>
      </w:r>
      <w:r w:rsidRPr="004D37A2">
        <w:rPr>
          <w:rFonts w:ascii="Times New Roman" w:hAnsi="Times New Roman"/>
          <w:sz w:val="28"/>
          <w:szCs w:val="28"/>
        </w:rPr>
        <w:t xml:space="preserve">. После заполнения корешка и отрывного листа (ваучера) желтого цвета уполномоченное должностное лицо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желтого цвета от корешка и других сведенных вместе листов карнета АТА;</w:t>
      </w:r>
      <w:r w:rsidR="00B17D66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или представителю держателя.</w:t>
      </w:r>
      <w:r w:rsidR="00B17D66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B1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7C2F77" w:rsidRPr="004D37A2">
        <w:rPr>
          <w:rFonts w:ascii="Times New Roman" w:hAnsi="Times New Roman"/>
          <w:sz w:val="28"/>
          <w:szCs w:val="28"/>
        </w:rPr>
        <w:t xml:space="preserve">. Оформленный отрывной лист (ваучер) желтого цвета карнета АТА вместе с подшиваемой к нему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 контролирующем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органе.</w:t>
      </w:r>
      <w:r w:rsidR="00B057C5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B05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</w:t>
      </w:r>
      <w:r w:rsidR="007C2F77" w:rsidRPr="004D37A2">
        <w:rPr>
          <w:rFonts w:ascii="Times New Roman" w:hAnsi="Times New Roman"/>
          <w:sz w:val="28"/>
          <w:szCs w:val="28"/>
        </w:rPr>
        <w:t xml:space="preserve">. После принятия карнета АТА </w:t>
      </w:r>
      <w:r w:rsidR="005B5F8D">
        <w:rPr>
          <w:rFonts w:ascii="Times New Roman" w:hAnsi="Times New Roman"/>
          <w:sz w:val="28"/>
          <w:szCs w:val="28"/>
        </w:rPr>
        <w:t>таможенным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7C2F77" w:rsidRPr="004D37A2">
        <w:rPr>
          <w:rFonts w:ascii="Times New Roman" w:hAnsi="Times New Roman"/>
          <w:sz w:val="28"/>
          <w:szCs w:val="28"/>
        </w:rPr>
        <w:t>внесение в него любых изменений либо дополнений без согласия таможенных органов</w:t>
      </w:r>
      <w:r w:rsidR="00935DC4" w:rsidRPr="00935DC4">
        <w:rPr>
          <w:rFonts w:ascii="Times New Roman" w:hAnsi="Times New Roman"/>
          <w:sz w:val="28"/>
          <w:szCs w:val="28"/>
        </w:rPr>
        <w:t xml:space="preserve"> </w:t>
      </w:r>
      <w:r w:rsidR="00935DC4" w:rsidRPr="004D37A2">
        <w:rPr>
          <w:rFonts w:ascii="Times New Roman" w:hAnsi="Times New Roman"/>
          <w:sz w:val="28"/>
          <w:szCs w:val="28"/>
        </w:rPr>
        <w:t>не допускается</w:t>
      </w:r>
      <w:r w:rsidR="007C2F77" w:rsidRPr="004D37A2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935DC4" w:rsidRDefault="007C2F77" w:rsidP="00935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35DC4">
        <w:rPr>
          <w:rFonts w:ascii="Times New Roman" w:hAnsi="Times New Roman"/>
          <w:b/>
          <w:sz w:val="28"/>
          <w:szCs w:val="28"/>
        </w:rPr>
        <w:t>XI. Таможенное декларирование при обратном ввозе</w:t>
      </w:r>
      <w:r w:rsidR="00935DC4">
        <w:rPr>
          <w:rFonts w:ascii="Times New Roman" w:hAnsi="Times New Roman"/>
          <w:b/>
          <w:sz w:val="28"/>
          <w:szCs w:val="28"/>
        </w:rPr>
        <w:t xml:space="preserve"> </w:t>
      </w:r>
      <w:r w:rsidRPr="00935DC4">
        <w:rPr>
          <w:rFonts w:ascii="Times New Roman" w:hAnsi="Times New Roman"/>
          <w:b/>
          <w:sz w:val="28"/>
          <w:szCs w:val="28"/>
        </w:rPr>
        <w:t xml:space="preserve">(реимпорте) </w:t>
      </w:r>
      <w:r w:rsidR="00935DC4">
        <w:rPr>
          <w:rFonts w:ascii="Times New Roman" w:hAnsi="Times New Roman"/>
          <w:b/>
          <w:sz w:val="28"/>
          <w:szCs w:val="28"/>
        </w:rPr>
        <w:t>на территорию</w:t>
      </w:r>
      <w:r w:rsidRPr="00935DC4">
        <w:rPr>
          <w:rFonts w:ascii="Times New Roman" w:hAnsi="Times New Roman"/>
          <w:b/>
          <w:sz w:val="28"/>
          <w:szCs w:val="28"/>
        </w:rPr>
        <w:t xml:space="preserve"> </w:t>
      </w:r>
      <w:r w:rsidR="00AC4741" w:rsidRPr="00935DC4">
        <w:rPr>
          <w:rFonts w:ascii="Times New Roman" w:hAnsi="Times New Roman"/>
          <w:b/>
          <w:sz w:val="28"/>
          <w:szCs w:val="28"/>
        </w:rPr>
        <w:t>Республик</w:t>
      </w:r>
      <w:r w:rsidR="00935DC4">
        <w:rPr>
          <w:rFonts w:ascii="Times New Roman" w:hAnsi="Times New Roman"/>
          <w:b/>
          <w:sz w:val="28"/>
          <w:szCs w:val="28"/>
        </w:rPr>
        <w:t>и</w:t>
      </w:r>
      <w:r w:rsidR="00AC4741" w:rsidRPr="00935DC4">
        <w:rPr>
          <w:rFonts w:ascii="Times New Roman" w:hAnsi="Times New Roman"/>
          <w:b/>
          <w:sz w:val="28"/>
          <w:szCs w:val="28"/>
        </w:rPr>
        <w:t xml:space="preserve"> Казахстан </w:t>
      </w:r>
      <w:r w:rsidRPr="00935DC4">
        <w:rPr>
          <w:rFonts w:ascii="Times New Roman" w:hAnsi="Times New Roman"/>
          <w:b/>
          <w:sz w:val="28"/>
          <w:szCs w:val="28"/>
        </w:rPr>
        <w:t>товаров, ранее</w:t>
      </w:r>
      <w:r w:rsidR="00935DC4">
        <w:rPr>
          <w:rFonts w:ascii="Times New Roman" w:hAnsi="Times New Roman"/>
          <w:b/>
          <w:sz w:val="28"/>
          <w:szCs w:val="28"/>
        </w:rPr>
        <w:t xml:space="preserve"> </w:t>
      </w:r>
      <w:r w:rsidRPr="00935DC4">
        <w:rPr>
          <w:rFonts w:ascii="Times New Roman" w:hAnsi="Times New Roman"/>
          <w:b/>
          <w:sz w:val="28"/>
          <w:szCs w:val="28"/>
        </w:rPr>
        <w:t>вывезенных с применением карнетов АТА</w:t>
      </w:r>
      <w:r w:rsidR="00935DC4">
        <w:rPr>
          <w:rFonts w:ascii="Times New Roman" w:hAnsi="Times New Roman"/>
          <w:b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935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помещении товаров, ранее временно вывезенных </w:t>
      </w:r>
      <w:r>
        <w:rPr>
          <w:rFonts w:ascii="Times New Roman" w:hAnsi="Times New Roman"/>
          <w:sz w:val="28"/>
          <w:szCs w:val="28"/>
        </w:rPr>
        <w:t>с территории</w:t>
      </w:r>
      <w:r w:rsidR="007C2F77" w:rsidRPr="004D37A2">
        <w:rPr>
          <w:rFonts w:ascii="Times New Roman" w:hAnsi="Times New Roman"/>
          <w:sz w:val="28"/>
          <w:szCs w:val="28"/>
        </w:rPr>
        <w:t xml:space="preserve"> </w:t>
      </w:r>
      <w:r w:rsidR="00AC4741" w:rsidRPr="004D37A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7C2F77" w:rsidRPr="004D37A2">
        <w:rPr>
          <w:rFonts w:ascii="Times New Roman" w:hAnsi="Times New Roman"/>
          <w:sz w:val="28"/>
          <w:szCs w:val="28"/>
        </w:rPr>
        <w:t>с применением карнета АТА, под таможенную процедуру реимпорта</w:t>
      </w:r>
      <w:r>
        <w:rPr>
          <w:rFonts w:ascii="Times New Roman" w:hAnsi="Times New Roman"/>
          <w:sz w:val="28"/>
          <w:szCs w:val="28"/>
        </w:rPr>
        <w:t xml:space="preserve">, такое </w:t>
      </w:r>
      <w:r w:rsidR="007C2F77" w:rsidRPr="004D37A2">
        <w:rPr>
          <w:rFonts w:ascii="Times New Roman" w:hAnsi="Times New Roman"/>
          <w:sz w:val="28"/>
          <w:szCs w:val="28"/>
        </w:rPr>
        <w:t>таможенное декларирование может осуществляться с применением в качестве декларации на товары карнета АТА.</w:t>
      </w:r>
      <w:r w:rsidR="007E3BE2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935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7C2F77" w:rsidRPr="004D37A2">
        <w:rPr>
          <w:rFonts w:ascii="Times New Roman" w:hAnsi="Times New Roman"/>
          <w:sz w:val="28"/>
          <w:szCs w:val="28"/>
        </w:rPr>
        <w:t>. При оформлении карнета АТА уполномоченное должностное лицо</w:t>
      </w:r>
      <w:r w:rsidR="005B5F8D" w:rsidRPr="005B5F8D">
        <w:rPr>
          <w:rFonts w:ascii="Times New Roman" w:hAnsi="Times New Roman"/>
          <w:sz w:val="28"/>
          <w:szCs w:val="28"/>
        </w:rPr>
        <w:t xml:space="preserve">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7C2F77" w:rsidRPr="004D37A2">
        <w:rPr>
          <w:rFonts w:ascii="Times New Roman" w:hAnsi="Times New Roman"/>
          <w:sz w:val="28"/>
          <w:szCs w:val="28"/>
        </w:rPr>
        <w:t xml:space="preserve"> органа</w:t>
      </w:r>
      <w:r w:rsidR="007E3BE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ввоза заполняет соответствующие корешки и отрывные листы (ваучеры) карнета АТА.</w:t>
      </w:r>
      <w:r w:rsidR="007E3BE2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E3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7C2F77" w:rsidRPr="004D37A2">
        <w:rPr>
          <w:rFonts w:ascii="Times New Roman" w:hAnsi="Times New Roman"/>
          <w:sz w:val="28"/>
          <w:szCs w:val="28"/>
        </w:rPr>
        <w:t xml:space="preserve">. После заполнения корешка и отрывного листа (ваучера) карнета АТА уполномоченное должностное лицо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ввоза: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от других сведенных вместе листов карнета АТА в случае помещения товаров под таможенную процедуру реимпорта</w:t>
      </w:r>
      <w:r w:rsidR="007E3BE2">
        <w:rPr>
          <w:rFonts w:ascii="Times New Roman" w:hAnsi="Times New Roman"/>
          <w:sz w:val="28"/>
          <w:szCs w:val="28"/>
        </w:rPr>
        <w:t xml:space="preserve"> (</w:t>
      </w:r>
      <w:r w:rsidRPr="004D37A2">
        <w:rPr>
          <w:rFonts w:ascii="Times New Roman" w:hAnsi="Times New Roman"/>
          <w:sz w:val="28"/>
          <w:szCs w:val="28"/>
        </w:rPr>
        <w:t>лист желтого цвета "reimportation" карнета АТА</w:t>
      </w:r>
      <w:r w:rsidR="007E3BE2">
        <w:rPr>
          <w:rFonts w:ascii="Times New Roman" w:hAnsi="Times New Roman"/>
          <w:sz w:val="28"/>
          <w:szCs w:val="28"/>
        </w:rPr>
        <w:t>)</w:t>
      </w:r>
      <w:r w:rsidRPr="004D37A2">
        <w:rPr>
          <w:rFonts w:ascii="Times New Roman" w:hAnsi="Times New Roman"/>
          <w:sz w:val="28"/>
          <w:szCs w:val="28"/>
        </w:rPr>
        <w:t>;</w:t>
      </w:r>
      <w:r w:rsidR="007E3BE2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вносит в соответствующие графы журнала регистрации временного вывоза и обратного ввоза по карнетам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(представителю держателя) карнета АТА.</w:t>
      </w:r>
    </w:p>
    <w:p w:rsidR="007C2F77" w:rsidRPr="004D37A2" w:rsidRDefault="007E3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</w:t>
      </w:r>
      <w:r w:rsidR="007C2F77" w:rsidRPr="004D37A2">
        <w:rPr>
          <w:rFonts w:ascii="Times New Roman" w:hAnsi="Times New Roman"/>
          <w:sz w:val="28"/>
          <w:szCs w:val="28"/>
        </w:rPr>
        <w:t>. Оформленные отрывные листы (ваучеры)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 таможенном органе ввоза.</w:t>
      </w:r>
    </w:p>
    <w:p w:rsidR="007C2F77" w:rsidRPr="004D37A2" w:rsidRDefault="007E3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7C2F77" w:rsidRPr="004D37A2">
        <w:rPr>
          <w:rFonts w:ascii="Times New Roman" w:hAnsi="Times New Roman"/>
          <w:sz w:val="28"/>
          <w:szCs w:val="28"/>
        </w:rPr>
        <w:t xml:space="preserve">. В случае помещения товаров под таможенную процедуру реимпорта в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органе, отличном от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органа, производившего помещение под таможенную процедуру временного вывоза этих товаров,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 w:rsidR="007F71EF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ввоза в </w:t>
      </w:r>
      <w:r w:rsidR="007F71EF">
        <w:rPr>
          <w:rFonts w:ascii="Times New Roman" w:hAnsi="Times New Roman"/>
          <w:sz w:val="28"/>
          <w:szCs w:val="28"/>
        </w:rPr>
        <w:t xml:space="preserve">течение </w:t>
      </w:r>
      <w:r w:rsidR="007C2F77" w:rsidRPr="004D37A2">
        <w:rPr>
          <w:rFonts w:ascii="Times New Roman" w:hAnsi="Times New Roman"/>
          <w:sz w:val="28"/>
          <w:szCs w:val="28"/>
        </w:rPr>
        <w:t xml:space="preserve">трех </w:t>
      </w:r>
      <w:r w:rsidR="007F71EF">
        <w:rPr>
          <w:rFonts w:ascii="Times New Roman" w:hAnsi="Times New Roman"/>
          <w:sz w:val="28"/>
          <w:szCs w:val="28"/>
        </w:rPr>
        <w:t xml:space="preserve">рабочих дней </w:t>
      </w:r>
      <w:r w:rsidR="007C2F77" w:rsidRPr="004D37A2">
        <w:rPr>
          <w:rFonts w:ascii="Times New Roman" w:hAnsi="Times New Roman"/>
          <w:sz w:val="28"/>
          <w:szCs w:val="28"/>
        </w:rPr>
        <w:t xml:space="preserve">направляет уведомление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 xml:space="preserve">(письмо) с приложением копии отрывного листа (ваучера) желтого цвета "reimportation" карнета АТА и ксерокопии общего списка товаров в </w:t>
      </w:r>
      <w:r w:rsidR="005B5F8D">
        <w:rPr>
          <w:rFonts w:ascii="Times New Roman" w:hAnsi="Times New Roman"/>
          <w:sz w:val="28"/>
          <w:szCs w:val="28"/>
        </w:rPr>
        <w:t xml:space="preserve">таможенный </w:t>
      </w:r>
      <w:r w:rsidR="007C2F77" w:rsidRPr="004D37A2">
        <w:rPr>
          <w:rFonts w:ascii="Times New Roman" w:hAnsi="Times New Roman"/>
          <w:sz w:val="28"/>
          <w:szCs w:val="28"/>
        </w:rPr>
        <w:t>орган, производивший помещение под таможенную процедуру временного вывоза товаров с применением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7F71EF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F71EF">
        <w:rPr>
          <w:rFonts w:ascii="Times New Roman" w:hAnsi="Times New Roman"/>
          <w:b/>
          <w:sz w:val="28"/>
          <w:szCs w:val="28"/>
        </w:rPr>
        <w:t>XII. Продление срока временного вывоза товаров,</w:t>
      </w:r>
    </w:p>
    <w:p w:rsidR="007C2F77" w:rsidRPr="007F71EF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1EF">
        <w:rPr>
          <w:rFonts w:ascii="Times New Roman" w:hAnsi="Times New Roman"/>
          <w:b/>
          <w:sz w:val="28"/>
          <w:szCs w:val="28"/>
        </w:rPr>
        <w:t xml:space="preserve">временно вывезенных из </w:t>
      </w:r>
      <w:r w:rsidR="00FC2278" w:rsidRPr="007F71EF">
        <w:rPr>
          <w:rFonts w:ascii="Times New Roman" w:hAnsi="Times New Roman"/>
          <w:b/>
          <w:sz w:val="28"/>
          <w:szCs w:val="28"/>
        </w:rPr>
        <w:t xml:space="preserve">Республики Казахстан </w:t>
      </w:r>
      <w:r w:rsidRPr="007F71EF">
        <w:rPr>
          <w:rFonts w:ascii="Times New Roman" w:hAnsi="Times New Roman"/>
          <w:b/>
          <w:sz w:val="28"/>
          <w:szCs w:val="28"/>
        </w:rPr>
        <w:t>с применением</w:t>
      </w:r>
    </w:p>
    <w:p w:rsidR="007C2F77" w:rsidRPr="007F71EF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1EF">
        <w:rPr>
          <w:rFonts w:ascii="Times New Roman" w:hAnsi="Times New Roman"/>
          <w:b/>
          <w:sz w:val="28"/>
          <w:szCs w:val="28"/>
        </w:rPr>
        <w:t>карнета АТА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4D37A2" w:rsidRDefault="00233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7C2F77" w:rsidRPr="004D37A2">
        <w:rPr>
          <w:rFonts w:ascii="Times New Roman" w:hAnsi="Times New Roman"/>
          <w:sz w:val="28"/>
          <w:szCs w:val="28"/>
        </w:rPr>
        <w:t xml:space="preserve">. По мотивированному запросу держателя (представителя держателя) карнета АТА установленный срок временного вывоза товаров (подраздел "b" графы "H." отрывного листа (ваучера) желтого цвета "exportation" карнета АТА) </w:t>
      </w:r>
      <w:r>
        <w:rPr>
          <w:rFonts w:ascii="Times New Roman" w:hAnsi="Times New Roman"/>
          <w:sz w:val="28"/>
          <w:szCs w:val="28"/>
        </w:rPr>
        <w:t xml:space="preserve">может быть </w:t>
      </w:r>
      <w:r w:rsidR="007C2F77" w:rsidRPr="004D37A2">
        <w:rPr>
          <w:rFonts w:ascii="Times New Roman" w:hAnsi="Times New Roman"/>
          <w:sz w:val="28"/>
          <w:szCs w:val="28"/>
        </w:rPr>
        <w:t>продле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7C2F77" w:rsidRPr="004D37A2">
        <w:rPr>
          <w:rFonts w:ascii="Times New Roman" w:hAnsi="Times New Roman"/>
          <w:sz w:val="28"/>
          <w:szCs w:val="28"/>
        </w:rPr>
        <w:t xml:space="preserve">по решению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органа, в котором товары были помещены под таможенную процедуру временного вывоза, в пределах срока действия карнета АТА (подраздел "c)" графы "G" лицевой стороны обложки карнета АТА).</w:t>
      </w:r>
    </w:p>
    <w:p w:rsidR="007C2F77" w:rsidRPr="004D37A2" w:rsidRDefault="00233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7C2F77" w:rsidRPr="004D37A2">
        <w:rPr>
          <w:rFonts w:ascii="Times New Roman" w:hAnsi="Times New Roman"/>
          <w:sz w:val="28"/>
          <w:szCs w:val="28"/>
        </w:rPr>
        <w:t xml:space="preserve">. В этом случае уполномоченное должностное лицо контролирующего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вносит следующие сведения: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- в подразделе "b" графы "H." отрывного листа (ваучера) желтого цвета "exportation" карнета АТА проставляет отметку о продлении срока временного вывоза путем проставления </w:t>
      </w:r>
      <w:r w:rsidR="002337B0" w:rsidRPr="004D37A2">
        <w:rPr>
          <w:rFonts w:ascii="Times New Roman" w:hAnsi="Times New Roman"/>
          <w:sz w:val="28"/>
          <w:szCs w:val="28"/>
        </w:rPr>
        <w:t>записи от руки "срок временного вывоза продлен до</w:t>
      </w:r>
      <w:r w:rsidR="002337B0">
        <w:rPr>
          <w:rFonts w:ascii="Times New Roman" w:hAnsi="Times New Roman"/>
          <w:sz w:val="28"/>
          <w:szCs w:val="28"/>
        </w:rPr>
        <w:t xml:space="preserve"> ...</w:t>
      </w:r>
      <w:r w:rsidR="002337B0" w:rsidRPr="004D37A2">
        <w:rPr>
          <w:rFonts w:ascii="Times New Roman" w:hAnsi="Times New Roman"/>
          <w:sz w:val="28"/>
          <w:szCs w:val="28"/>
        </w:rPr>
        <w:t>" с указанием даты продления</w:t>
      </w:r>
      <w:r w:rsidRPr="004D37A2">
        <w:rPr>
          <w:rFonts w:ascii="Times New Roman" w:hAnsi="Times New Roman"/>
          <w:sz w:val="28"/>
          <w:szCs w:val="28"/>
        </w:rPr>
        <w:t>, а также оттиск личной номерной печати и подпись;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 корешок "exportation" карнета АТА в графе 2 проставляет отметку о продлении срока временного вывоза путем проставления</w:t>
      </w:r>
      <w:r w:rsidR="002337B0" w:rsidRPr="002337B0">
        <w:rPr>
          <w:rFonts w:ascii="Times New Roman" w:hAnsi="Times New Roman"/>
          <w:sz w:val="28"/>
          <w:szCs w:val="28"/>
        </w:rPr>
        <w:t xml:space="preserve"> </w:t>
      </w:r>
      <w:r w:rsidR="002337B0" w:rsidRPr="004D37A2">
        <w:rPr>
          <w:rFonts w:ascii="Times New Roman" w:hAnsi="Times New Roman"/>
          <w:sz w:val="28"/>
          <w:szCs w:val="28"/>
        </w:rPr>
        <w:t>записи от руки "срок временного вывоза продлен до</w:t>
      </w:r>
      <w:r w:rsidR="002337B0">
        <w:rPr>
          <w:rFonts w:ascii="Times New Roman" w:hAnsi="Times New Roman"/>
          <w:sz w:val="28"/>
          <w:szCs w:val="28"/>
        </w:rPr>
        <w:t xml:space="preserve"> ...</w:t>
      </w:r>
      <w:r w:rsidR="002337B0" w:rsidRPr="004D37A2">
        <w:rPr>
          <w:rFonts w:ascii="Times New Roman" w:hAnsi="Times New Roman"/>
          <w:sz w:val="28"/>
          <w:szCs w:val="28"/>
        </w:rPr>
        <w:t>" с указанием даты продления, а также оттиск личной номерной печати и подпись</w:t>
      </w:r>
      <w:r w:rsidRPr="004D37A2">
        <w:rPr>
          <w:rFonts w:ascii="Times New Roman" w:hAnsi="Times New Roman"/>
          <w:sz w:val="28"/>
          <w:szCs w:val="28"/>
        </w:rPr>
        <w:t>;</w:t>
      </w:r>
      <w:r w:rsidR="002337B0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 журнале регистрации временного вывоза и обратного ввоза по карнетам АТА в графе 9 "Разрешенный срок временного вывоза" по данному карнету АТА вносит дополнительную запись "срок продлен до</w:t>
      </w:r>
      <w:r w:rsidR="00620987">
        <w:rPr>
          <w:rFonts w:ascii="Times New Roman" w:hAnsi="Times New Roman"/>
          <w:sz w:val="28"/>
          <w:szCs w:val="28"/>
        </w:rPr>
        <w:t xml:space="preserve"> ...</w:t>
      </w:r>
      <w:r w:rsidRPr="004D37A2">
        <w:rPr>
          <w:rFonts w:ascii="Times New Roman" w:hAnsi="Times New Roman"/>
          <w:sz w:val="28"/>
          <w:szCs w:val="28"/>
        </w:rPr>
        <w:t>" с указанием даты продления.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620987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20987">
        <w:rPr>
          <w:rFonts w:ascii="Times New Roman" w:hAnsi="Times New Roman"/>
          <w:b/>
          <w:sz w:val="28"/>
          <w:szCs w:val="28"/>
        </w:rPr>
        <w:t>XIII. Таможенное декларирование товаров, обратно ввозимых</w:t>
      </w:r>
    </w:p>
    <w:p w:rsidR="007C2F77" w:rsidRPr="00620987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987">
        <w:rPr>
          <w:rFonts w:ascii="Times New Roman" w:hAnsi="Times New Roman"/>
          <w:b/>
          <w:sz w:val="28"/>
          <w:szCs w:val="28"/>
        </w:rPr>
        <w:t xml:space="preserve">(реимпортируемых) </w:t>
      </w:r>
      <w:r w:rsidR="00C147EB">
        <w:rPr>
          <w:rFonts w:ascii="Times New Roman" w:hAnsi="Times New Roman"/>
          <w:b/>
          <w:sz w:val="28"/>
          <w:szCs w:val="28"/>
        </w:rPr>
        <w:t>на территорию</w:t>
      </w:r>
      <w:r w:rsidRPr="00620987">
        <w:rPr>
          <w:rFonts w:ascii="Times New Roman" w:hAnsi="Times New Roman"/>
          <w:b/>
          <w:sz w:val="28"/>
          <w:szCs w:val="28"/>
        </w:rPr>
        <w:t xml:space="preserve"> </w:t>
      </w:r>
      <w:r w:rsidR="00FC2278" w:rsidRPr="00620987">
        <w:rPr>
          <w:rFonts w:ascii="Times New Roman" w:hAnsi="Times New Roman"/>
          <w:b/>
          <w:sz w:val="28"/>
          <w:szCs w:val="28"/>
        </w:rPr>
        <w:t>Республик</w:t>
      </w:r>
      <w:r w:rsidR="00C147EB">
        <w:rPr>
          <w:rFonts w:ascii="Times New Roman" w:hAnsi="Times New Roman"/>
          <w:b/>
          <w:sz w:val="28"/>
          <w:szCs w:val="28"/>
        </w:rPr>
        <w:t>и</w:t>
      </w:r>
      <w:r w:rsidR="00FC2278" w:rsidRPr="00620987">
        <w:rPr>
          <w:rFonts w:ascii="Times New Roman" w:hAnsi="Times New Roman"/>
          <w:b/>
          <w:sz w:val="28"/>
          <w:szCs w:val="28"/>
        </w:rPr>
        <w:t xml:space="preserve"> Казахстан </w:t>
      </w:r>
      <w:r w:rsidRPr="00620987">
        <w:rPr>
          <w:rFonts w:ascii="Times New Roman" w:hAnsi="Times New Roman"/>
          <w:b/>
          <w:sz w:val="28"/>
          <w:szCs w:val="28"/>
        </w:rPr>
        <w:t>с применением</w:t>
      </w:r>
    </w:p>
    <w:p w:rsidR="007C2F77" w:rsidRPr="00620987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987">
        <w:rPr>
          <w:rFonts w:ascii="Times New Roman" w:hAnsi="Times New Roman"/>
          <w:b/>
          <w:sz w:val="28"/>
          <w:szCs w:val="28"/>
        </w:rPr>
        <w:t>карнета АТА, во внутреннем таможенном органе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D33C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7C2F77" w:rsidRPr="004D37A2">
        <w:rPr>
          <w:rFonts w:ascii="Times New Roman" w:hAnsi="Times New Roman"/>
          <w:sz w:val="28"/>
          <w:szCs w:val="28"/>
        </w:rPr>
        <w:t xml:space="preserve">. Таможенное декларирование товаров, обратно ввозимых в </w:t>
      </w:r>
      <w:r w:rsidR="00FC2278" w:rsidRPr="004D37A2">
        <w:rPr>
          <w:rFonts w:ascii="Times New Roman" w:hAnsi="Times New Roman"/>
          <w:sz w:val="28"/>
          <w:szCs w:val="28"/>
        </w:rPr>
        <w:t xml:space="preserve">Республику Казахстан </w:t>
      </w:r>
      <w:r w:rsidR="007C2F77" w:rsidRPr="004D37A2">
        <w:rPr>
          <w:rFonts w:ascii="Times New Roman" w:hAnsi="Times New Roman"/>
          <w:sz w:val="28"/>
          <w:szCs w:val="28"/>
        </w:rPr>
        <w:t xml:space="preserve">с применением карнета АТА, производится в установленном порядке во внутреннем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органе</w:t>
      </w:r>
      <w:r w:rsidR="007C3E4C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с нижеприведенными особенностями.</w:t>
      </w:r>
      <w:r w:rsidR="007C3E4C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="007C2F77" w:rsidRPr="004D37A2">
        <w:rPr>
          <w:rFonts w:ascii="Times New Roman" w:hAnsi="Times New Roman"/>
          <w:sz w:val="28"/>
          <w:szCs w:val="28"/>
        </w:rPr>
        <w:t xml:space="preserve">. По завершении доставки товаров во внутренний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держатель (представитель держателя) карнета АТА представляет карнет АТА и предъявляет товары. В карнете АТА держателем (представителем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>держателя) карнета АТА заполняется отрывной лист (ваучер) желтого цвета "reimportation" карнета АТА.</w:t>
      </w:r>
    </w:p>
    <w:p w:rsidR="007C2F77" w:rsidRPr="004D37A2" w:rsidRDefault="007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7C2F77" w:rsidRPr="004D37A2">
        <w:rPr>
          <w:rFonts w:ascii="Times New Roman" w:hAnsi="Times New Roman"/>
          <w:sz w:val="28"/>
          <w:szCs w:val="28"/>
        </w:rPr>
        <w:t xml:space="preserve">. Уполномоченное должностное лицо внутреннего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регистрирует карнет АТА в журнале регистрации поступления товаров по карнетам АТА и оформляет корешки и отрывные листы (ваучеры) голубого цвета "transit" и желтого цвета "reimportation"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8</w:t>
      </w:r>
      <w:r w:rsidR="007C3E4C">
        <w:rPr>
          <w:rFonts w:ascii="Times New Roman" w:hAnsi="Times New Roman"/>
          <w:sz w:val="28"/>
          <w:szCs w:val="28"/>
        </w:rPr>
        <w:t>4</w:t>
      </w:r>
      <w:r w:rsidRPr="004D37A2">
        <w:rPr>
          <w:rFonts w:ascii="Times New Roman" w:hAnsi="Times New Roman"/>
          <w:sz w:val="28"/>
          <w:szCs w:val="28"/>
        </w:rPr>
        <w:t xml:space="preserve">. После заполнения корешков и отрывного листа (ваучера) голубого цвета "transit" карнета АТА уполномоченное должностное лицо внутреннего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органа:</w:t>
      </w:r>
      <w:r w:rsidR="007C3E4C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голубого цвета от других сведенных вместе листов карнета АТА;</w:t>
      </w:r>
      <w:r w:rsidR="007C3E4C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вносит в соответствующие графы журнала регистрации поступления товаров по карнетам АТА необходимые сведения о произведенных действиях при совершении таможенных операций в отношении товаров с применением карнета АТА.</w:t>
      </w:r>
      <w:r w:rsidR="007C3E4C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7C2F77" w:rsidRPr="004D37A2">
        <w:rPr>
          <w:rFonts w:ascii="Times New Roman" w:hAnsi="Times New Roman"/>
          <w:sz w:val="28"/>
          <w:szCs w:val="28"/>
        </w:rPr>
        <w:t xml:space="preserve">. После заполнения корешка и отрывного листа (ваучера) желтого цвета "reimportation" карнета АТА уполномоченное должностное лицо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органа: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отделяет отрывной лист (ваучер) желтого цвета от корешка и других, сведенных вместе, листов карнета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регистрирует карнет АТА и ваучер в журнале регистрации временного вывоза и обратного ввоза по карнетам АТА;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- возвращает оформленный карнет АТА держателю или представителю держателя.</w:t>
      </w:r>
    </w:p>
    <w:p w:rsidR="007C2F77" w:rsidRPr="004D37A2" w:rsidRDefault="007C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="007C2F77" w:rsidRPr="004D37A2">
        <w:rPr>
          <w:rFonts w:ascii="Times New Roman" w:hAnsi="Times New Roman"/>
          <w:sz w:val="28"/>
          <w:szCs w:val="28"/>
        </w:rPr>
        <w:t xml:space="preserve">. Отрывные листы (ваучеры) голубого и желтого цвета карнета АТА вместе с подшиваемой к ним ксерокопией общего списка товаров и дополнительных листов и прилагаемыми к ним документами, необходимыми для таможенных целей и таможенного контроля, остаются во внутреннем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C46AF5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6AF5">
        <w:rPr>
          <w:rFonts w:ascii="Times New Roman" w:hAnsi="Times New Roman"/>
          <w:b/>
          <w:sz w:val="28"/>
          <w:szCs w:val="28"/>
        </w:rPr>
        <w:t>XIV. Заключительные положения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F77" w:rsidRPr="004D37A2" w:rsidRDefault="00C46A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</w:t>
      </w:r>
      <w:r w:rsidR="007C2F77" w:rsidRPr="004D37A2">
        <w:rPr>
          <w:rFonts w:ascii="Times New Roman" w:hAnsi="Times New Roman"/>
          <w:sz w:val="28"/>
          <w:szCs w:val="28"/>
        </w:rPr>
        <w:t>. В случае уничтожения, утери или кражи товаров или карнета АТА держатель (представитель держателя) уведом</w:t>
      </w:r>
      <w:r>
        <w:rPr>
          <w:rFonts w:ascii="Times New Roman" w:hAnsi="Times New Roman"/>
          <w:sz w:val="28"/>
          <w:szCs w:val="28"/>
        </w:rPr>
        <w:t xml:space="preserve">ляет </w:t>
      </w:r>
      <w:r w:rsidR="007C2F77" w:rsidRPr="004D37A2">
        <w:rPr>
          <w:rFonts w:ascii="Times New Roman" w:hAnsi="Times New Roman"/>
          <w:sz w:val="28"/>
          <w:szCs w:val="28"/>
        </w:rPr>
        <w:t xml:space="preserve">об этом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орган, в котором карнета АТА </w:t>
      </w:r>
      <w:r>
        <w:rPr>
          <w:rFonts w:ascii="Times New Roman" w:hAnsi="Times New Roman"/>
          <w:sz w:val="28"/>
          <w:szCs w:val="28"/>
        </w:rPr>
        <w:t>находится</w:t>
      </w:r>
      <w:r w:rsidR="007C2F77" w:rsidRPr="004D37A2">
        <w:rPr>
          <w:rFonts w:ascii="Times New Roman" w:hAnsi="Times New Roman"/>
          <w:sz w:val="28"/>
          <w:szCs w:val="28"/>
        </w:rPr>
        <w:t xml:space="preserve"> на контроле.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случае утраты карнета АТА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4C787C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может прин</w:t>
      </w:r>
      <w:r w:rsidR="004C787C">
        <w:rPr>
          <w:rFonts w:ascii="Times New Roman" w:hAnsi="Times New Roman"/>
          <w:sz w:val="28"/>
          <w:szCs w:val="28"/>
        </w:rPr>
        <w:t>я</w:t>
      </w:r>
      <w:r w:rsidRPr="004D37A2">
        <w:rPr>
          <w:rFonts w:ascii="Times New Roman" w:hAnsi="Times New Roman"/>
          <w:sz w:val="28"/>
          <w:szCs w:val="28"/>
        </w:rPr>
        <w:t>ть дубликат утраченного карнета АТА, предъявл</w:t>
      </w:r>
      <w:r w:rsidR="004C787C">
        <w:rPr>
          <w:rFonts w:ascii="Times New Roman" w:hAnsi="Times New Roman"/>
          <w:sz w:val="28"/>
          <w:szCs w:val="28"/>
        </w:rPr>
        <w:t>енн</w:t>
      </w:r>
      <w:r w:rsidRPr="004D37A2">
        <w:rPr>
          <w:rFonts w:ascii="Times New Roman" w:hAnsi="Times New Roman"/>
          <w:sz w:val="28"/>
          <w:szCs w:val="28"/>
        </w:rPr>
        <w:t>ый держателем (предс</w:t>
      </w:r>
      <w:r w:rsidR="004C787C">
        <w:rPr>
          <w:rFonts w:ascii="Times New Roman" w:hAnsi="Times New Roman"/>
          <w:sz w:val="28"/>
          <w:szCs w:val="28"/>
        </w:rPr>
        <w:t xml:space="preserve">тавителем держателя). При этом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4C787C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вправе установить определенные требования, выполнение которых является условием принятия заменяющего документа. Срок действия заменяющего документа должен истекать в тот же день, что и срок действия оригинала.</w:t>
      </w:r>
    </w:p>
    <w:p w:rsidR="007C2F77" w:rsidRPr="004D37A2" w:rsidRDefault="004C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88</w:t>
      </w:r>
      <w:r w:rsidR="007C2F77" w:rsidRPr="004D37A2">
        <w:rPr>
          <w:rFonts w:ascii="Times New Roman" w:hAnsi="Times New Roman"/>
          <w:sz w:val="28"/>
          <w:szCs w:val="28"/>
        </w:rPr>
        <w:t xml:space="preserve">. Заменяющий карнет АТА представляется держателем (представителем держателя) карнета АТА на те же товары или на их часть в контролирующий </w:t>
      </w:r>
      <w:r w:rsidR="005B5F8D">
        <w:rPr>
          <w:rFonts w:ascii="Times New Roman" w:hAnsi="Times New Roman"/>
          <w:sz w:val="28"/>
          <w:szCs w:val="28"/>
        </w:rPr>
        <w:lastRenderedPageBreak/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 w:rsidR="00943BDF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до истечения срока действия заменяемого карнета АТА.</w:t>
      </w:r>
      <w:r w:rsidR="00943BDF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При этом в отношении товаров, не указанных в заменяющем карнете АТА, действие таможенной процедуры временного ввоза (допуска) должно быть завершено.</w:t>
      </w:r>
      <w:r w:rsidR="00943BDF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Заменяющий карнет АТА должен быть надлежащим образом оформлен выдавшей его гарантирующей ассоциацией и таможенным органом страны вывоза.</w:t>
      </w:r>
      <w:r w:rsidR="00943BDF">
        <w:rPr>
          <w:rFonts w:ascii="Times New Roman" w:hAnsi="Times New Roman"/>
          <w:sz w:val="28"/>
          <w:szCs w:val="28"/>
        </w:rPr>
        <w:t xml:space="preserve"> </w:t>
      </w:r>
    </w:p>
    <w:p w:rsidR="007C2F77" w:rsidRPr="00943BDF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BDF">
        <w:rPr>
          <w:rFonts w:ascii="Times New Roman" w:hAnsi="Times New Roman"/>
          <w:sz w:val="28"/>
          <w:szCs w:val="28"/>
        </w:rPr>
        <w:t xml:space="preserve">Заменяющий карнет АТА подвергается проверке контролирующего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943BDF">
        <w:rPr>
          <w:rFonts w:ascii="Times New Roman" w:hAnsi="Times New Roman"/>
          <w:sz w:val="28"/>
          <w:szCs w:val="28"/>
        </w:rPr>
        <w:t xml:space="preserve"> </w:t>
      </w:r>
      <w:r w:rsidRPr="00943BDF">
        <w:rPr>
          <w:rFonts w:ascii="Times New Roman" w:hAnsi="Times New Roman"/>
          <w:sz w:val="28"/>
          <w:szCs w:val="28"/>
        </w:rPr>
        <w:t>органа</w:t>
      </w:r>
      <w:r w:rsidR="00943BDF">
        <w:rPr>
          <w:rFonts w:ascii="Times New Roman" w:hAnsi="Times New Roman"/>
          <w:sz w:val="28"/>
          <w:szCs w:val="28"/>
        </w:rPr>
        <w:t xml:space="preserve"> </w:t>
      </w:r>
      <w:r w:rsidRPr="00943BDF">
        <w:rPr>
          <w:rFonts w:ascii="Times New Roman" w:hAnsi="Times New Roman"/>
          <w:sz w:val="28"/>
          <w:szCs w:val="28"/>
        </w:rPr>
        <w:t>страны временного ввоза.</w:t>
      </w:r>
    </w:p>
    <w:p w:rsidR="007C2F77" w:rsidRPr="00943BDF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BDF">
        <w:rPr>
          <w:rFonts w:ascii="Times New Roman" w:hAnsi="Times New Roman"/>
          <w:sz w:val="28"/>
          <w:szCs w:val="28"/>
        </w:rPr>
        <w:t xml:space="preserve">Если в результате документального контроля не обнаружено каких-либо нарушений, контролирующий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943BDF">
        <w:rPr>
          <w:rFonts w:ascii="Times New Roman" w:hAnsi="Times New Roman"/>
          <w:sz w:val="28"/>
          <w:szCs w:val="28"/>
        </w:rPr>
        <w:t xml:space="preserve"> </w:t>
      </w:r>
      <w:r w:rsidRPr="00943BDF">
        <w:rPr>
          <w:rFonts w:ascii="Times New Roman" w:hAnsi="Times New Roman"/>
          <w:sz w:val="28"/>
          <w:szCs w:val="28"/>
        </w:rPr>
        <w:t>орган</w:t>
      </w:r>
      <w:r w:rsidR="00943BDF">
        <w:rPr>
          <w:rFonts w:ascii="Times New Roman" w:hAnsi="Times New Roman"/>
          <w:sz w:val="28"/>
          <w:szCs w:val="28"/>
        </w:rPr>
        <w:t xml:space="preserve"> </w:t>
      </w:r>
      <w:r w:rsidRPr="00943BDF">
        <w:rPr>
          <w:rFonts w:ascii="Times New Roman" w:hAnsi="Times New Roman"/>
          <w:sz w:val="28"/>
          <w:szCs w:val="28"/>
        </w:rPr>
        <w:t>осуществляет оформление этого заменяющего карнета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BDF">
        <w:rPr>
          <w:rFonts w:ascii="Times New Roman" w:hAnsi="Times New Roman"/>
          <w:sz w:val="28"/>
          <w:szCs w:val="28"/>
        </w:rPr>
        <w:t>Оформление заменяющего карнета АТА и таможенный контроль в отношении товаров, ввезенных с применением карнета АТА, производится в установленном порядке с нижеприведенными особенностями.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При принятии замен</w:t>
      </w:r>
      <w:r w:rsidR="00943BDF">
        <w:rPr>
          <w:rFonts w:ascii="Times New Roman" w:hAnsi="Times New Roman"/>
          <w:sz w:val="28"/>
          <w:szCs w:val="28"/>
        </w:rPr>
        <w:t xml:space="preserve">енного </w:t>
      </w:r>
      <w:r w:rsidRPr="004D37A2">
        <w:rPr>
          <w:rFonts w:ascii="Times New Roman" w:hAnsi="Times New Roman"/>
          <w:sz w:val="28"/>
          <w:szCs w:val="28"/>
        </w:rPr>
        <w:t xml:space="preserve">карнета АТА на отрывном листе белого цвета "importation" первоначально представленного карнета АТА, находящегося в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органе, уполномоченным должностным лицом проставляется отметка: "Представлен заменяющий карнет АТА N (</w:t>
      </w:r>
      <w:r w:rsidRPr="00945AD5">
        <w:rPr>
          <w:rFonts w:ascii="Times New Roman" w:hAnsi="Times New Roman"/>
          <w:i/>
          <w:sz w:val="28"/>
          <w:szCs w:val="28"/>
        </w:rPr>
        <w:t>указывается номер заменяющего карнета АТА</w:t>
      </w:r>
      <w:r w:rsidRPr="004D37A2">
        <w:rPr>
          <w:rFonts w:ascii="Times New Roman" w:hAnsi="Times New Roman"/>
          <w:sz w:val="28"/>
          <w:szCs w:val="28"/>
        </w:rPr>
        <w:t>)", дата предъявления заменяющего карнета АТА, оттиск личной номерной печати и подпись.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В замен</w:t>
      </w:r>
      <w:r w:rsidR="000518DD">
        <w:rPr>
          <w:rFonts w:ascii="Times New Roman" w:hAnsi="Times New Roman"/>
          <w:sz w:val="28"/>
          <w:szCs w:val="28"/>
        </w:rPr>
        <w:t>енно</w:t>
      </w:r>
      <w:r w:rsidRPr="004D37A2">
        <w:rPr>
          <w:rFonts w:ascii="Times New Roman" w:hAnsi="Times New Roman"/>
          <w:sz w:val="28"/>
          <w:szCs w:val="28"/>
        </w:rPr>
        <w:t>м карнете АТА в соответствующих графах "Other remarks" корешка и отрывного листа белого цвета "importation" уполномоченное должностное лицо проставляет отметку: "Заменяет карнет АТА N (указывается номер первоначально представленного карнета АТА)", дату предъявления замен</w:t>
      </w:r>
      <w:r w:rsidR="00777F8F">
        <w:rPr>
          <w:rFonts w:ascii="Times New Roman" w:hAnsi="Times New Roman"/>
          <w:sz w:val="28"/>
          <w:szCs w:val="28"/>
        </w:rPr>
        <w:t>енно</w:t>
      </w:r>
      <w:r w:rsidRPr="004D37A2">
        <w:rPr>
          <w:rFonts w:ascii="Times New Roman" w:hAnsi="Times New Roman"/>
          <w:sz w:val="28"/>
          <w:szCs w:val="28"/>
        </w:rPr>
        <w:t>го карнета АТА, оттиск личной номерной печати и подпись. При этом отрывной лист белого цвета "importation" заменяющего карнета АТА подшивается к соответствующему отрывному листу белого цвета "importation" первоначально представленного карнета АТА, и оформленные карнеты АТА возвращаются держателю (представителю держателя) карнетов АТА.</w:t>
      </w:r>
    </w:p>
    <w:p w:rsidR="007C2F77" w:rsidRPr="004D37A2" w:rsidRDefault="00777F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7C2F77" w:rsidRPr="004D37A2">
        <w:rPr>
          <w:rFonts w:ascii="Times New Roman" w:hAnsi="Times New Roman"/>
          <w:sz w:val="28"/>
          <w:szCs w:val="28"/>
        </w:rPr>
        <w:t xml:space="preserve">. Заменяющий карнет АТА может быть представлен в контролирующий </w:t>
      </w:r>
      <w:r w:rsidR="005B5F8D">
        <w:rPr>
          <w:rFonts w:ascii="Times New Roman" w:hAnsi="Times New Roman"/>
          <w:sz w:val="28"/>
          <w:szCs w:val="28"/>
        </w:rPr>
        <w:t xml:space="preserve">таможенный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держателем (представителем держателя) на товары, помещенные под таможенную процедуру временного вывоза с применением карнета АТА.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Заменяющий карнет АТА представляется держателем (представителем держателя) карнета АТА на те же товары или на их часть в контролирующий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E73524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до истечения срока действия заменяемого карнета АТА.</w:t>
      </w:r>
      <w:r w:rsidR="00E73524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При этом в отношении товаров, не указанных в заменяющем карнете АТА, действие таможенной процедуры временного вывоза должно быть завершено.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73524">
        <w:rPr>
          <w:rFonts w:ascii="Times New Roman" w:hAnsi="Times New Roman"/>
          <w:sz w:val="28"/>
          <w:szCs w:val="28"/>
        </w:rPr>
        <w:t>Заменяющий карнет АТА должен быть надлежащим образом оформлен</w:t>
      </w:r>
      <w:r w:rsidR="00FC2278" w:rsidRPr="00E73524">
        <w:rPr>
          <w:rFonts w:ascii="Times New Roman" w:hAnsi="Times New Roman"/>
          <w:sz w:val="28"/>
          <w:szCs w:val="28"/>
        </w:rPr>
        <w:t xml:space="preserve"> </w:t>
      </w:r>
      <w:r w:rsidR="00E73524" w:rsidRPr="00E73524">
        <w:rPr>
          <w:rFonts w:ascii="Times New Roman" w:hAnsi="Times New Roman"/>
          <w:sz w:val="28"/>
          <w:szCs w:val="28"/>
        </w:rPr>
        <w:t>ВТП «Атамекен»</w:t>
      </w:r>
      <w:r w:rsidRPr="00E73524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lastRenderedPageBreak/>
        <w:t>Если в результате документального контроля не обнаружено каких-либо нарушений, контролирующий</w:t>
      </w:r>
      <w:r w:rsidR="005B5F8D" w:rsidRPr="005B5F8D">
        <w:rPr>
          <w:rFonts w:ascii="Times New Roman" w:hAnsi="Times New Roman"/>
          <w:sz w:val="28"/>
          <w:szCs w:val="28"/>
        </w:rPr>
        <w:t xml:space="preserve">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Pr="004D37A2">
        <w:rPr>
          <w:rFonts w:ascii="Times New Roman" w:hAnsi="Times New Roman"/>
          <w:sz w:val="28"/>
          <w:szCs w:val="28"/>
        </w:rPr>
        <w:t xml:space="preserve"> орган</w:t>
      </w:r>
      <w:r w:rsidR="00E617CF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осуществляет оформление этого заменяющего карнета АТА.</w:t>
      </w:r>
      <w:r w:rsidR="00E617CF"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E61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</w:t>
      </w:r>
      <w:r w:rsidR="007C2F77" w:rsidRPr="004D37A2">
        <w:rPr>
          <w:rFonts w:ascii="Times New Roman" w:hAnsi="Times New Roman"/>
          <w:sz w:val="28"/>
          <w:szCs w:val="28"/>
        </w:rPr>
        <w:t>Оформление заменяющего карнета АТА и таможенный контроль в отношении товаров, вывезенных с применением карнета АТА, производится в установленном порядке с нижеприведенными особенностями.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При принятии контролирующим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органом</w:t>
      </w:r>
      <w:r w:rsidR="00E617CF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заменяющего карнета АТА на отрывном листе (ваучере) желтого цвета "exportation" первоначально представленного карнета АТА, находящегося в таможенном органе, уполномоченным должностным лицом проставляется отметка: "Представлен заменяющий карнет АТА N (указывается номер заменяющего карнета АТА)", дата предъявления заменяющего карнета АТА, оттиск личной номерной печати и подпись.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>В заменяющем карнете АТА в соответствующих графах "Other remarks" корешка и отрывного листа (ваучера) желтого цвета "exportation" уполномоченное должностное лицо проставляет отметку: "Заменяет карнет АТА N (указывается номер первоначально представленного карнета АТА)", дату предъявления заменяющего карнета АТА, оттиск личной номерной печати и подпись. При этом отрывной лист (ваучер) желтого цвета "exportation" заменяющего карнета АТА подшивается к соответствующему отрывному листу (ваучеру) желтого цвета "exportation" первоначально представленного карнета АТА, и оформленные карнеты АТА возвращаются держателю (представителю держателя) карнетов АТА.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37A2">
        <w:rPr>
          <w:rFonts w:ascii="Times New Roman" w:hAnsi="Times New Roman"/>
          <w:sz w:val="28"/>
          <w:szCs w:val="28"/>
        </w:rPr>
        <w:t xml:space="preserve">В случае оформления заменяющего карнета АТА в </w:t>
      </w:r>
      <w:r w:rsidR="005B5F8D">
        <w:rPr>
          <w:rFonts w:ascii="Times New Roman" w:hAnsi="Times New Roman"/>
          <w:sz w:val="28"/>
          <w:szCs w:val="28"/>
        </w:rPr>
        <w:t>таможенном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органе, отличном от контролирующего </w:t>
      </w:r>
      <w:r w:rsidR="005B5F8D">
        <w:rPr>
          <w:rFonts w:ascii="Times New Roman" w:hAnsi="Times New Roman"/>
          <w:sz w:val="28"/>
          <w:szCs w:val="28"/>
        </w:rPr>
        <w:t>таможенного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органа, копия заменяющего оформленного карнета АТА должна быть направлена в контролирующий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>орган</w:t>
      </w:r>
      <w:r w:rsidR="00E617CF">
        <w:rPr>
          <w:rFonts w:ascii="Times New Roman" w:hAnsi="Times New Roman"/>
          <w:sz w:val="28"/>
          <w:szCs w:val="28"/>
        </w:rPr>
        <w:t xml:space="preserve"> </w:t>
      </w:r>
      <w:r w:rsidRPr="004D37A2">
        <w:rPr>
          <w:rFonts w:ascii="Times New Roman" w:hAnsi="Times New Roman"/>
          <w:sz w:val="28"/>
          <w:szCs w:val="28"/>
        </w:rPr>
        <w:t xml:space="preserve">в течение трех </w:t>
      </w:r>
      <w:r w:rsidR="00E617CF">
        <w:rPr>
          <w:rFonts w:ascii="Times New Roman" w:hAnsi="Times New Roman"/>
          <w:sz w:val="28"/>
          <w:szCs w:val="28"/>
        </w:rPr>
        <w:t xml:space="preserve">рабочих </w:t>
      </w:r>
      <w:r w:rsidRPr="004D37A2">
        <w:rPr>
          <w:rFonts w:ascii="Times New Roman" w:hAnsi="Times New Roman"/>
          <w:sz w:val="28"/>
          <w:szCs w:val="28"/>
        </w:rPr>
        <w:t>дней.</w:t>
      </w:r>
    </w:p>
    <w:p w:rsidR="007C2F77" w:rsidRPr="004D37A2" w:rsidRDefault="00E61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 w:rsidR="007C2F77" w:rsidRPr="004D37A2">
        <w:rPr>
          <w:rFonts w:ascii="Times New Roman" w:hAnsi="Times New Roman"/>
          <w:sz w:val="28"/>
          <w:szCs w:val="28"/>
        </w:rPr>
        <w:t xml:space="preserve">. Товары, ввезенные с применением карнета АТА, до истечения разрешенного срока временного ввоза, указанного в соответствующих графах корешков карнета АТА, могут быть помещены под иные таможенные процедуры в соответствии с таможенным </w:t>
      </w:r>
      <w:hyperlink r:id="rId40" w:history="1">
        <w:r w:rsidR="007C2F77" w:rsidRPr="00E617C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Таможенного союза</w:t>
      </w:r>
      <w:r>
        <w:rPr>
          <w:rFonts w:ascii="Times New Roman" w:hAnsi="Times New Roman"/>
          <w:sz w:val="28"/>
          <w:szCs w:val="28"/>
        </w:rPr>
        <w:t xml:space="preserve"> и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E61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7C2F77" w:rsidRPr="004D37A2">
        <w:rPr>
          <w:rFonts w:ascii="Times New Roman" w:hAnsi="Times New Roman"/>
          <w:sz w:val="28"/>
          <w:szCs w:val="28"/>
        </w:rPr>
        <w:t xml:space="preserve">. Если срок действия карнета АТА истек, при этом держатель (представитель держателя) карнета АТА за продлением срока временного ввоза/временного вывоза не обращался,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7C2F77" w:rsidRPr="004D37A2">
        <w:rPr>
          <w:rFonts w:ascii="Times New Roman" w:hAnsi="Times New Roman"/>
          <w:sz w:val="28"/>
          <w:szCs w:val="28"/>
        </w:rPr>
        <w:t xml:space="preserve">заменяющий карнет АТА в контролирующий </w:t>
      </w:r>
      <w:r w:rsidR="005B5F8D">
        <w:rPr>
          <w:rFonts w:ascii="Times New Roman" w:hAnsi="Times New Roman"/>
          <w:sz w:val="28"/>
          <w:szCs w:val="28"/>
        </w:rPr>
        <w:t>таможенный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 xml:space="preserve">для оформления держателем (представителем держателя) не предъявлялся, завершение действия таможенных процедур временного ввоза (допуска), временного вывоза в отношении таких товаров осуществляется в порядке, установленном таможенным </w:t>
      </w:r>
      <w:hyperlink r:id="rId41" w:history="1">
        <w:r w:rsidR="007C2F77" w:rsidRPr="00E617C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7C2F77" w:rsidRPr="004D37A2">
        <w:rPr>
          <w:rFonts w:ascii="Times New Roman" w:hAnsi="Times New Roman"/>
          <w:sz w:val="28"/>
          <w:szCs w:val="28"/>
        </w:rPr>
        <w:t xml:space="preserve"> Таможенного союза</w:t>
      </w:r>
      <w:r>
        <w:rPr>
          <w:rFonts w:ascii="Times New Roman" w:hAnsi="Times New Roman"/>
          <w:sz w:val="28"/>
          <w:szCs w:val="28"/>
        </w:rPr>
        <w:t xml:space="preserve"> и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 xml:space="preserve">. При этом в соответствующих графах "Other remarks" корешка и отрывного листа (ваучера) белого цвета "importation" карнета АТА уполномоченное должностное лицо проставляет номер декларации на товары, номер и дату </w:t>
      </w:r>
      <w:r w:rsidR="007C2F77" w:rsidRPr="004D37A2">
        <w:rPr>
          <w:rFonts w:ascii="Times New Roman" w:hAnsi="Times New Roman"/>
          <w:sz w:val="28"/>
          <w:szCs w:val="28"/>
        </w:rPr>
        <w:lastRenderedPageBreak/>
        <w:t>таможенного приходного ордера, номер и дату дела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904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7C2F77" w:rsidRPr="004D37A2">
        <w:rPr>
          <w:rFonts w:ascii="Times New Roman" w:hAnsi="Times New Roman"/>
          <w:sz w:val="28"/>
          <w:szCs w:val="28"/>
        </w:rPr>
        <w:t xml:space="preserve">. </w:t>
      </w:r>
      <w:r w:rsidR="005B5F8D">
        <w:rPr>
          <w:rFonts w:ascii="Times New Roman" w:hAnsi="Times New Roman"/>
          <w:sz w:val="28"/>
          <w:szCs w:val="28"/>
        </w:rPr>
        <w:t>Таможенные о</w:t>
      </w:r>
      <w:r w:rsidR="007C2F77" w:rsidRPr="004D37A2">
        <w:rPr>
          <w:rFonts w:ascii="Times New Roman" w:hAnsi="Times New Roman"/>
          <w:sz w:val="28"/>
          <w:szCs w:val="28"/>
        </w:rPr>
        <w:t>рганы</w:t>
      </w:r>
      <w:r>
        <w:rPr>
          <w:rFonts w:ascii="Times New Roman" w:hAnsi="Times New Roman"/>
          <w:sz w:val="28"/>
          <w:szCs w:val="28"/>
        </w:rPr>
        <w:t xml:space="preserve"> могут</w:t>
      </w:r>
      <w:r w:rsidR="007C2F77" w:rsidRPr="004D37A2">
        <w:rPr>
          <w:rFonts w:ascii="Times New Roman" w:hAnsi="Times New Roman"/>
          <w:sz w:val="28"/>
          <w:szCs w:val="28"/>
        </w:rPr>
        <w:t xml:space="preserve"> отказ</w:t>
      </w:r>
      <w:r>
        <w:rPr>
          <w:rFonts w:ascii="Times New Roman" w:hAnsi="Times New Roman"/>
          <w:sz w:val="28"/>
          <w:szCs w:val="28"/>
        </w:rPr>
        <w:t xml:space="preserve">ать </w:t>
      </w:r>
      <w:r w:rsidR="007C2F77" w:rsidRPr="004D37A2">
        <w:rPr>
          <w:rFonts w:ascii="Times New Roman" w:hAnsi="Times New Roman"/>
          <w:sz w:val="28"/>
          <w:szCs w:val="28"/>
        </w:rPr>
        <w:t>в принятии карнета АТА или в выдаче разрешения на временный ввоз отдельных товаров в случаях, прямо предусмотренных в Конвенци</w:t>
      </w:r>
      <w:r>
        <w:rPr>
          <w:rFonts w:ascii="Times New Roman" w:hAnsi="Times New Roman"/>
          <w:sz w:val="28"/>
          <w:szCs w:val="28"/>
        </w:rPr>
        <w:t>и</w:t>
      </w:r>
      <w:r w:rsidR="007C2F77" w:rsidRPr="004D37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</w:t>
      </w:r>
      <w:r w:rsidR="007C2F77" w:rsidRPr="004D37A2">
        <w:rPr>
          <w:rFonts w:ascii="Times New Roman" w:hAnsi="Times New Roman"/>
          <w:sz w:val="28"/>
          <w:szCs w:val="28"/>
        </w:rPr>
        <w:t xml:space="preserve"> по иным основаниям, предусмотренным законодательством Таможенного союза</w:t>
      </w:r>
      <w:r>
        <w:rPr>
          <w:rFonts w:ascii="Times New Roman" w:hAnsi="Times New Roman"/>
          <w:sz w:val="28"/>
          <w:szCs w:val="28"/>
        </w:rPr>
        <w:t xml:space="preserve"> и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904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94</w:t>
      </w:r>
      <w:r w:rsidR="007C2F77" w:rsidRPr="004D37A2">
        <w:rPr>
          <w:rFonts w:ascii="Times New Roman" w:hAnsi="Times New Roman"/>
          <w:sz w:val="28"/>
          <w:szCs w:val="28"/>
        </w:rPr>
        <w:t xml:space="preserve">. Для целей таможенного контроля </w:t>
      </w:r>
      <w:r w:rsidR="005B5F8D">
        <w:rPr>
          <w:rFonts w:ascii="Times New Roman" w:hAnsi="Times New Roman"/>
          <w:sz w:val="28"/>
          <w:szCs w:val="28"/>
        </w:rPr>
        <w:t>таможенные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вправе принимать меры по идентификации товаров, помещаемых под таможенные процедуры временного ввоза (допуска), временного вывоза с применением карнета АТА.</w:t>
      </w:r>
    </w:p>
    <w:p w:rsidR="007C2F77" w:rsidRPr="004D37A2" w:rsidRDefault="00904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7C2F77" w:rsidRPr="004D37A2">
        <w:rPr>
          <w:rFonts w:ascii="Times New Roman" w:hAnsi="Times New Roman"/>
          <w:sz w:val="28"/>
          <w:szCs w:val="28"/>
        </w:rPr>
        <w:t xml:space="preserve">. Средства идентификации могут изменяться или уничтожаться только </w:t>
      </w:r>
      <w:r w:rsidR="005B5F8D">
        <w:rPr>
          <w:rFonts w:ascii="Times New Roman" w:hAnsi="Times New Roman"/>
          <w:sz w:val="28"/>
          <w:szCs w:val="28"/>
        </w:rPr>
        <w:t>таможенными</w:t>
      </w:r>
      <w:r w:rsidR="005B5F8D" w:rsidRPr="004D37A2"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2F77" w:rsidRPr="004D37A2">
        <w:rPr>
          <w:rFonts w:ascii="Times New Roman" w:hAnsi="Times New Roman"/>
          <w:sz w:val="28"/>
          <w:szCs w:val="28"/>
        </w:rPr>
        <w:t>или с их разрешения, за исключением случаев реальной угрозы уничтожения, безвозвратной утраты или существенной порчи товаров. При возникновении указанных обстоятельств держатель (представитель держателя) карнета АТА обязан незамедлительно сообщить об изменении, удалении или уничтожении средств идентификации и представить доказательства существования указанной угрозы, а также представить товары, к которым были п</w:t>
      </w:r>
      <w:r w:rsidR="00477A04">
        <w:rPr>
          <w:rFonts w:ascii="Times New Roman" w:hAnsi="Times New Roman"/>
          <w:sz w:val="28"/>
          <w:szCs w:val="28"/>
        </w:rPr>
        <w:t>рименены средства идентификации</w:t>
      </w:r>
      <w:r w:rsidR="007C2F77" w:rsidRPr="004D37A2">
        <w:rPr>
          <w:rFonts w:ascii="Times New Roman" w:hAnsi="Times New Roman"/>
          <w:sz w:val="28"/>
          <w:szCs w:val="28"/>
        </w:rPr>
        <w:t>.</w:t>
      </w:r>
    </w:p>
    <w:p w:rsidR="007C2F77" w:rsidRPr="004D37A2" w:rsidRDefault="00477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7C2F77" w:rsidRPr="004D37A2">
        <w:rPr>
          <w:rFonts w:ascii="Times New Roman" w:hAnsi="Times New Roman"/>
          <w:sz w:val="28"/>
          <w:szCs w:val="28"/>
        </w:rPr>
        <w:t>. За административные и иные правонарушения, связанные с перемещением товаров, временно ввозимых и временно вывозимых с применением карнета АТА, лица несут ответственность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="007C2F77" w:rsidRPr="004D37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2F77" w:rsidRPr="004D37A2" w:rsidRDefault="00477A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="007C2F77" w:rsidRPr="004D37A2">
        <w:rPr>
          <w:rFonts w:ascii="Times New Roman" w:hAnsi="Times New Roman"/>
          <w:sz w:val="28"/>
          <w:szCs w:val="28"/>
        </w:rPr>
        <w:t>. Совершение таможенных операций в отношении товаров</w:t>
      </w:r>
      <w:r>
        <w:rPr>
          <w:rFonts w:ascii="Times New Roman" w:hAnsi="Times New Roman"/>
          <w:sz w:val="28"/>
          <w:szCs w:val="28"/>
        </w:rPr>
        <w:t>,</w:t>
      </w:r>
      <w:r w:rsidR="007C2F77" w:rsidRPr="004D37A2">
        <w:rPr>
          <w:rFonts w:ascii="Times New Roman" w:hAnsi="Times New Roman"/>
          <w:sz w:val="28"/>
          <w:szCs w:val="28"/>
        </w:rPr>
        <w:t xml:space="preserve"> или их частей,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4D37A2">
        <w:rPr>
          <w:rFonts w:ascii="Times New Roman" w:hAnsi="Times New Roman"/>
          <w:sz w:val="28"/>
          <w:szCs w:val="28"/>
        </w:rPr>
        <w:t xml:space="preserve">бланков карнетов АТА </w:t>
      </w:r>
      <w:r w:rsidR="007C2F77" w:rsidRPr="004D37A2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нных</w:t>
      </w:r>
      <w:r w:rsidR="007C2F77" w:rsidRPr="004D37A2">
        <w:rPr>
          <w:rFonts w:ascii="Times New Roman" w:hAnsi="Times New Roman"/>
          <w:sz w:val="28"/>
          <w:szCs w:val="28"/>
        </w:rPr>
        <w:t xml:space="preserve"> в </w:t>
      </w:r>
      <w:r w:rsidR="00FC2278" w:rsidRPr="004D37A2">
        <w:rPr>
          <w:rFonts w:ascii="Times New Roman" w:hAnsi="Times New Roman"/>
          <w:sz w:val="28"/>
          <w:szCs w:val="28"/>
        </w:rPr>
        <w:t>Республике Казахстан</w:t>
      </w:r>
      <w:r w:rsidR="007C2F77" w:rsidRPr="004D37A2">
        <w:rPr>
          <w:rFonts w:ascii="Times New Roman" w:hAnsi="Times New Roman"/>
          <w:sz w:val="28"/>
          <w:szCs w:val="28"/>
        </w:rPr>
        <w:t>, производится в установленном порядке без взимания таможенных платежей.</w:t>
      </w: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F77" w:rsidRPr="005B5F8D" w:rsidRDefault="007C2F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5B5F8D">
        <w:rPr>
          <w:rFonts w:ascii="Times New Roman" w:hAnsi="Times New Roman"/>
          <w:b/>
          <w:sz w:val="28"/>
          <w:szCs w:val="28"/>
          <w:u w:val="single"/>
        </w:rPr>
        <w:t>Приложение N 1</w:t>
      </w:r>
    </w:p>
    <w:p w:rsidR="007C2F77" w:rsidRPr="005B5F8D" w:rsidRDefault="007C2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F8D">
        <w:rPr>
          <w:rFonts w:ascii="Times New Roman" w:hAnsi="Times New Roman"/>
          <w:sz w:val="28"/>
          <w:szCs w:val="28"/>
        </w:rPr>
        <w:t>к Методическим рекомендациям</w:t>
      </w:r>
    </w:p>
    <w:p w:rsidR="007C2F77" w:rsidRPr="00EE4509" w:rsidRDefault="007C2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magenta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383"/>
      <w:bookmarkEnd w:id="11"/>
      <w:r w:rsidRPr="00363E3C">
        <w:rPr>
          <w:rFonts w:ascii="Times New Roman" w:hAnsi="Times New Roman"/>
          <w:sz w:val="28"/>
          <w:szCs w:val="28"/>
        </w:rPr>
        <w:t xml:space="preserve">Журнал регистрации поступления </w:t>
      </w:r>
      <w:r>
        <w:rPr>
          <w:rFonts w:ascii="Times New Roman" w:hAnsi="Times New Roman"/>
          <w:sz w:val="28"/>
          <w:szCs w:val="28"/>
        </w:rPr>
        <w:t xml:space="preserve">(прибытия) </w:t>
      </w:r>
      <w:r w:rsidRPr="00363E3C">
        <w:rPr>
          <w:rFonts w:ascii="Times New Roman" w:hAnsi="Times New Roman"/>
          <w:sz w:val="28"/>
          <w:szCs w:val="28"/>
        </w:rPr>
        <w:t>товаров по карнет</w:t>
      </w:r>
      <w:r>
        <w:rPr>
          <w:rFonts w:ascii="Times New Roman" w:hAnsi="Times New Roman"/>
          <w:sz w:val="28"/>
          <w:szCs w:val="28"/>
        </w:rPr>
        <w:t>ам</w:t>
      </w:r>
      <w:r w:rsidRPr="00363E3C">
        <w:rPr>
          <w:rFonts w:ascii="Times New Roman" w:hAnsi="Times New Roman"/>
          <w:sz w:val="28"/>
          <w:szCs w:val="28"/>
        </w:rPr>
        <w:t xml:space="preserve"> АТА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8280"/>
      </w:tblGrid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N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графы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п/п        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листа карнета АТА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карнета АТА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Страна выдачи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держателя карнета АТА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государственных доходов в котором планируется проведение таможенного декларирования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>Порядковые номера временно ввозимых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товаров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8D7B51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C06E5"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дела об административном правонарушении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8D7B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доходов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8D7B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                                                     </w:t>
            </w:r>
          </w:p>
        </w:tc>
      </w:tr>
    </w:tbl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3358"/>
      <w:bookmarkEnd w:id="12"/>
      <w:r w:rsidRPr="00363E3C">
        <w:rPr>
          <w:rFonts w:ascii="Times New Roman" w:hAnsi="Times New Roman"/>
          <w:sz w:val="28"/>
          <w:szCs w:val="28"/>
        </w:rPr>
        <w:t>Журнал регистрации доставленных товаров по карнетам АТА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8280"/>
      </w:tblGrid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N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Наименование графы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п/п        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листа карнета АТА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карнета АТА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Страна выдачи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держателя карнета АТА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номера отправляемых товаров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261C31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1C31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направления уведомления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8D7B51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06E5"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доходов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8D7B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B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                                                     </w:t>
            </w:r>
          </w:p>
        </w:tc>
      </w:tr>
    </w:tbl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3388"/>
      <w:bookmarkEnd w:id="13"/>
      <w:r w:rsidRPr="00363E3C">
        <w:rPr>
          <w:rFonts w:ascii="Times New Roman" w:hAnsi="Times New Roman"/>
          <w:sz w:val="28"/>
          <w:szCs w:val="28"/>
        </w:rPr>
        <w:t>Журнал регистрации временного ввоза по карнетам АТА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8280"/>
      </w:tblGrid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N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Наименование графы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п/п        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листа карнета АТА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карнета АТА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Страна выдачи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держателя карнета АТА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номера товаров на контроль/общее количество товаров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Цель использования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Разрешенный срок временного ввоза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таможенной процедуры до окончания срока (номера товаров)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дела об административном правонарушении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доходов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                                                     </w:t>
            </w:r>
          </w:p>
        </w:tc>
      </w:tr>
    </w:tbl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3422"/>
      <w:bookmarkEnd w:id="14"/>
      <w:r w:rsidRPr="00363E3C">
        <w:rPr>
          <w:rFonts w:ascii="Times New Roman" w:hAnsi="Times New Roman"/>
          <w:sz w:val="28"/>
          <w:szCs w:val="28"/>
        </w:rPr>
        <w:t>Журнал регистрации обратного вывоза товаров по карнетам АТА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8280"/>
      </w:tblGrid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N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Наименование графы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п/п        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листа карнета АТА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карнета АТА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Страна выдачи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держателя карнета АТА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номера товаров на вывоз/общее количество товаров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Разрешенный срок временного ввоза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таможенной процедуры (номера товаров)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дела об административном правонарушении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доходов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                                                     </w:t>
            </w:r>
          </w:p>
        </w:tc>
      </w:tr>
    </w:tbl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6E5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ar3454"/>
      <w:bookmarkEnd w:id="15"/>
      <w:r w:rsidRPr="00363E3C">
        <w:rPr>
          <w:rFonts w:ascii="Times New Roman" w:hAnsi="Times New Roman"/>
          <w:sz w:val="28"/>
          <w:szCs w:val="28"/>
        </w:rPr>
        <w:t>Журнал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E3C">
        <w:rPr>
          <w:rFonts w:ascii="Times New Roman" w:hAnsi="Times New Roman"/>
          <w:sz w:val="28"/>
          <w:szCs w:val="28"/>
        </w:rPr>
        <w:t>регистрации временного вывоза и обратного ввоза</w:t>
      </w:r>
      <w:r>
        <w:rPr>
          <w:rFonts w:ascii="Times New Roman" w:hAnsi="Times New Roman"/>
          <w:sz w:val="28"/>
          <w:szCs w:val="28"/>
        </w:rPr>
        <w:t xml:space="preserve"> товаров </w:t>
      </w:r>
      <w:r w:rsidRPr="00363E3C">
        <w:rPr>
          <w:rFonts w:ascii="Times New Roman" w:hAnsi="Times New Roman"/>
          <w:sz w:val="28"/>
          <w:szCs w:val="28"/>
        </w:rPr>
        <w:t>по карнетам АТА</w:t>
      </w: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8280"/>
      </w:tblGrid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N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Наименование графы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п/п        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листа карнета АТА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Номер карнета АТА 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выдачи карнета АТА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держателя карнета АТА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Порядковые номера товаров на контроль/общее количество товаров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Цель использования                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Разрешенный срок временного вывоза          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таможенной процедуры до окончания срока (номера товаров)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таможенной процедуры временного вывоза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12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дела об административном правонарушении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13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доходов</w:t>
            </w: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C06E5" w:rsidRPr="00363E3C" w:rsidTr="00B942E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  <w:tc>
          <w:tcPr>
            <w:tcW w:w="8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E5" w:rsidRPr="00363E3C" w:rsidRDefault="009C06E5" w:rsidP="00B942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63E3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                                                     </w:t>
            </w:r>
          </w:p>
        </w:tc>
      </w:tr>
    </w:tbl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06E5" w:rsidRPr="00363E3C" w:rsidRDefault="009C06E5" w:rsidP="009C0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C2F77" w:rsidRPr="004D37A2" w:rsidRDefault="007C2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Default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8D7B51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8D7B51">
        <w:rPr>
          <w:rFonts w:ascii="Times New Roman" w:hAnsi="Times New Roman"/>
          <w:b/>
          <w:sz w:val="28"/>
          <w:szCs w:val="28"/>
        </w:rPr>
        <w:lastRenderedPageBreak/>
        <w:t xml:space="preserve">Приложение N </w:t>
      </w:r>
      <w:r w:rsidR="00EE4509" w:rsidRPr="008D7B51">
        <w:rPr>
          <w:rFonts w:ascii="Times New Roman" w:hAnsi="Times New Roman"/>
          <w:b/>
          <w:sz w:val="28"/>
          <w:szCs w:val="28"/>
        </w:rPr>
        <w:t>2</w:t>
      </w:r>
    </w:p>
    <w:p w:rsidR="002E2B92" w:rsidRPr="008D7B51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7B51">
        <w:rPr>
          <w:rFonts w:ascii="Times New Roman" w:hAnsi="Times New Roman"/>
          <w:sz w:val="28"/>
          <w:szCs w:val="28"/>
        </w:rPr>
        <w:t>к Методическим рекомендациям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EE4509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6" w:name="Par3164"/>
      <w:bookmarkEnd w:id="16"/>
      <w:r w:rsidRPr="00EE4509">
        <w:rPr>
          <w:rFonts w:ascii="Times New Roman" w:hAnsi="Times New Roman"/>
          <w:b/>
          <w:sz w:val="28"/>
          <w:szCs w:val="28"/>
        </w:rPr>
        <w:t>Заполнение и оформление корешков и отрывных</w:t>
      </w:r>
    </w:p>
    <w:p w:rsidR="002E2B92" w:rsidRPr="00EE4509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509">
        <w:rPr>
          <w:rFonts w:ascii="Times New Roman" w:hAnsi="Times New Roman"/>
          <w:b/>
          <w:sz w:val="28"/>
          <w:szCs w:val="28"/>
        </w:rPr>
        <w:t>листов (ваучеров) белого цвета "importation" карнета АТА</w:t>
      </w:r>
    </w:p>
    <w:p w:rsidR="00EE4509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509">
        <w:rPr>
          <w:rFonts w:ascii="Times New Roman" w:hAnsi="Times New Roman"/>
          <w:b/>
          <w:sz w:val="28"/>
          <w:szCs w:val="28"/>
        </w:rPr>
        <w:t xml:space="preserve">уполномоченным должностным лицом </w:t>
      </w:r>
    </w:p>
    <w:p w:rsidR="002E2B92" w:rsidRPr="00EE4509" w:rsidRDefault="000F5333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таможенного </w:t>
      </w:r>
      <w:r w:rsidR="002E2B92" w:rsidRPr="00EE4509">
        <w:rPr>
          <w:rFonts w:ascii="Times New Roman" w:hAnsi="Times New Roman"/>
          <w:b/>
          <w:sz w:val="28"/>
          <w:szCs w:val="28"/>
        </w:rPr>
        <w:t>органа</w:t>
      </w:r>
      <w:r w:rsidR="00EE4509">
        <w:rPr>
          <w:rFonts w:ascii="Times New Roman" w:hAnsi="Times New Roman"/>
          <w:b/>
          <w:sz w:val="28"/>
          <w:szCs w:val="28"/>
        </w:rPr>
        <w:t xml:space="preserve"> </w:t>
      </w:r>
      <w:r w:rsidR="002E2B92" w:rsidRPr="00EE4509">
        <w:rPr>
          <w:rFonts w:ascii="Times New Roman" w:hAnsi="Times New Roman"/>
          <w:b/>
          <w:sz w:val="28"/>
          <w:szCs w:val="28"/>
        </w:rPr>
        <w:t>ввоза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отрывной лист (ваучер):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"b)" графы "H." проставляет дату окончания срока целевого использования товаров с применением карнета АТА без учета времени, необходимого для обратного вывоза их с территории </w:t>
      </w:r>
      <w:r w:rsidR="008A5FA2">
        <w:rPr>
          <w:rFonts w:ascii="Times New Roman" w:hAnsi="Times New Roman"/>
          <w:sz w:val="28"/>
          <w:szCs w:val="28"/>
        </w:rPr>
        <w:t>Республики Казахстан</w:t>
      </w:r>
      <w:r w:rsidRPr="006F7ECD">
        <w:rPr>
          <w:rFonts w:ascii="Times New Roman" w:hAnsi="Times New Roman"/>
          <w:sz w:val="28"/>
          <w:szCs w:val="28"/>
        </w:rPr>
        <w:t>, которая формируется следующим образом: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MM DD, где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- год; MM - месяц; DD - день.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Такая дата не может превышать срок действия карнета АТА, проставленный выдающей ассоциацией на лицевой стороне обложки карнета АТА (подраздел "c") "Valid until/Valable jusq'au" графы "G.");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"c)" графы "H." проставляет регистрационный таможенный номер, который формируется аналогично регистрационному номеру, проставляемому в декларации на товары, в соответствии с журналом регистрации временного ввоза по карнетам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"d)" графы "H." проставляет особые отметки контролирующего таможенного органа о произведенных действиях при совершении таможенных операций в отношении товаров, а именно: о проведении таможенного досмотра, примененных средствах идентификации, в т.ч. о налагаемых таможенных пломбах и их номерах, и т.п. информация.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В случае, если контролирующим </w:t>
      </w:r>
      <w:r w:rsidR="004F6682">
        <w:rPr>
          <w:rFonts w:ascii="Times New Roman" w:hAnsi="Times New Roman"/>
          <w:sz w:val="28"/>
          <w:szCs w:val="28"/>
        </w:rPr>
        <w:t xml:space="preserve">таможенным </w:t>
      </w:r>
      <w:r w:rsidRPr="006F7ECD">
        <w:rPr>
          <w:rFonts w:ascii="Times New Roman" w:hAnsi="Times New Roman"/>
          <w:sz w:val="28"/>
          <w:szCs w:val="28"/>
        </w:rPr>
        <w:t>органом</w:t>
      </w:r>
      <w:r w:rsidR="002B76B1">
        <w:rPr>
          <w:rFonts w:ascii="Times New Roman" w:hAnsi="Times New Roman"/>
          <w:sz w:val="28"/>
          <w:szCs w:val="28"/>
        </w:rPr>
        <w:t xml:space="preserve"> </w:t>
      </w:r>
      <w:r w:rsidRPr="006F7ECD">
        <w:rPr>
          <w:rFonts w:ascii="Times New Roman" w:hAnsi="Times New Roman"/>
          <w:sz w:val="28"/>
          <w:szCs w:val="28"/>
        </w:rPr>
        <w:t>применены средства идентификации товаров, то сведения о них заносятся в соответствующие позиции графы 7 общего списка товаров, относящегося к данному отрывному листу (ваучеру);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нижней части графы "H." после слова "At" проставляет код, полное название контролирующего </w:t>
      </w:r>
      <w:r w:rsidR="004F6682">
        <w:rPr>
          <w:rFonts w:ascii="Times New Roman" w:hAnsi="Times New Roman"/>
          <w:sz w:val="28"/>
          <w:szCs w:val="28"/>
        </w:rPr>
        <w:t xml:space="preserve">таможенного </w:t>
      </w:r>
      <w:r w:rsidRPr="006F7ECD">
        <w:rPr>
          <w:rFonts w:ascii="Times New Roman" w:hAnsi="Times New Roman"/>
          <w:sz w:val="28"/>
          <w:szCs w:val="28"/>
        </w:rPr>
        <w:t>органа и вносит информацию о результатах таможенного декларирования: "Выпуск разрешен" с указанием даты выпуска товаров, а также оттиск личной номерной печати и подпись над словами "signature and stamp".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корешок: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1 проставляет порядковые номера товаров, в отношении которых осуществляет таможенный контроль, из подраздела "a)" графы "F."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2 в выделенной рамке проставляет дату, указанную в подразделе "b)"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графе 3 проставляет регистрационный таможенный номер из </w:t>
      </w:r>
      <w:r w:rsidRPr="006F7ECD">
        <w:rPr>
          <w:rFonts w:ascii="Times New Roman" w:hAnsi="Times New Roman"/>
          <w:sz w:val="28"/>
          <w:szCs w:val="28"/>
        </w:rPr>
        <w:lastRenderedPageBreak/>
        <w:t>подраздела "c)"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особые отметки из подраздела "d)"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5 проставляет код и полное название контролирующего таможенного 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графе 6 проставляет название населенного пункта, в котором расположено структурное подразделение контролирующего </w:t>
      </w:r>
      <w:r w:rsidR="004F6682">
        <w:rPr>
          <w:rFonts w:ascii="Times New Roman" w:hAnsi="Times New Roman"/>
          <w:sz w:val="28"/>
          <w:szCs w:val="28"/>
        </w:rPr>
        <w:t xml:space="preserve">таможенного </w:t>
      </w:r>
      <w:r w:rsidRPr="006F7ECD">
        <w:rPr>
          <w:rFonts w:ascii="Times New Roman" w:hAnsi="Times New Roman"/>
          <w:sz w:val="28"/>
          <w:szCs w:val="28"/>
        </w:rPr>
        <w:t>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7 проставляет дату оформления отрывного листа (ваучера)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8 проставляет соответствующие оттиски штампов, личной номерной печати, подпись, а также другие сведения из нижней части графы "H." отрывного листа (ваучера).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362C7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7" w:name="Par3187"/>
      <w:bookmarkEnd w:id="17"/>
      <w:r w:rsidRPr="00362C7E">
        <w:rPr>
          <w:rFonts w:ascii="Times New Roman" w:hAnsi="Times New Roman"/>
          <w:b/>
          <w:sz w:val="28"/>
          <w:szCs w:val="28"/>
        </w:rPr>
        <w:t>2. Заполнение и оформление корешков и отрывных</w:t>
      </w:r>
    </w:p>
    <w:p w:rsidR="002E2B92" w:rsidRPr="00362C7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C7E">
        <w:rPr>
          <w:rFonts w:ascii="Times New Roman" w:hAnsi="Times New Roman"/>
          <w:b/>
          <w:sz w:val="28"/>
          <w:szCs w:val="28"/>
        </w:rPr>
        <w:t>листов (ваучеров) голубого цвета "transit" карнета АТА</w:t>
      </w:r>
    </w:p>
    <w:p w:rsidR="002E2B92" w:rsidRPr="00362C7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C7E">
        <w:rPr>
          <w:rFonts w:ascii="Times New Roman" w:hAnsi="Times New Roman"/>
          <w:b/>
          <w:sz w:val="28"/>
          <w:szCs w:val="28"/>
        </w:rPr>
        <w:t xml:space="preserve">уполномоченным должностным лицом </w:t>
      </w:r>
      <w:r w:rsidR="000F5333">
        <w:rPr>
          <w:rFonts w:ascii="Times New Roman" w:hAnsi="Times New Roman"/>
          <w:b/>
          <w:sz w:val="28"/>
          <w:szCs w:val="28"/>
        </w:rPr>
        <w:t xml:space="preserve">таможенного </w:t>
      </w:r>
      <w:r w:rsidRPr="00362C7E">
        <w:rPr>
          <w:rFonts w:ascii="Times New Roman" w:hAnsi="Times New Roman"/>
          <w:b/>
          <w:sz w:val="28"/>
          <w:szCs w:val="28"/>
        </w:rPr>
        <w:t>органа</w:t>
      </w:r>
      <w:r w:rsidR="00362C7E">
        <w:rPr>
          <w:rFonts w:ascii="Times New Roman" w:hAnsi="Times New Roman"/>
          <w:b/>
          <w:sz w:val="28"/>
          <w:szCs w:val="28"/>
        </w:rPr>
        <w:t xml:space="preserve"> </w:t>
      </w:r>
      <w:r w:rsidRPr="00362C7E">
        <w:rPr>
          <w:rFonts w:ascii="Times New Roman" w:hAnsi="Times New Roman"/>
          <w:b/>
          <w:sz w:val="28"/>
          <w:szCs w:val="28"/>
        </w:rPr>
        <w:t>ввоза</w:t>
      </w:r>
      <w:r w:rsidR="00362C7E">
        <w:rPr>
          <w:rFonts w:ascii="Times New Roman" w:hAnsi="Times New Roman"/>
          <w:b/>
          <w:sz w:val="28"/>
          <w:szCs w:val="28"/>
        </w:rPr>
        <w:t xml:space="preserve"> 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отрывной лист (ваучер) голубого цвета "transit"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"a)" графы "H." проставляет код и полное название контролирующего </w:t>
      </w:r>
      <w:r w:rsidR="004F6682">
        <w:rPr>
          <w:rFonts w:ascii="Times New Roman" w:hAnsi="Times New Roman"/>
          <w:sz w:val="28"/>
          <w:szCs w:val="28"/>
        </w:rPr>
        <w:t xml:space="preserve">таможенного </w:t>
      </w:r>
      <w:r w:rsidRPr="006F7ECD">
        <w:rPr>
          <w:rFonts w:ascii="Times New Roman" w:hAnsi="Times New Roman"/>
          <w:sz w:val="28"/>
          <w:szCs w:val="28"/>
        </w:rPr>
        <w:t>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"b)" графы "H." проставляет дату истечения разрешенного таможней ввоза срока доставки товаров с применением карнета АТА &lt;1&gt;, которая формируется следующим образом: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--------------------------------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&lt;1&gt; Срок таможенного транзита товаров устанавливается </w:t>
      </w:r>
      <w:r w:rsidR="000F5333">
        <w:rPr>
          <w:rFonts w:ascii="Times New Roman" w:hAnsi="Times New Roman"/>
          <w:sz w:val="28"/>
          <w:szCs w:val="28"/>
        </w:rPr>
        <w:t xml:space="preserve">таможенным </w:t>
      </w:r>
      <w:r w:rsidRPr="006F7ECD">
        <w:rPr>
          <w:rFonts w:ascii="Times New Roman" w:hAnsi="Times New Roman"/>
          <w:sz w:val="28"/>
          <w:szCs w:val="28"/>
        </w:rPr>
        <w:t>органом</w:t>
      </w:r>
      <w:r w:rsidR="00362C7E">
        <w:rPr>
          <w:rFonts w:ascii="Times New Roman" w:hAnsi="Times New Roman"/>
          <w:sz w:val="28"/>
          <w:szCs w:val="28"/>
        </w:rPr>
        <w:t xml:space="preserve"> </w:t>
      </w:r>
      <w:r w:rsidRPr="006F7EC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2" w:history="1">
        <w:r w:rsidRPr="00362C7E">
          <w:rPr>
            <w:rFonts w:ascii="Times New Roman" w:hAnsi="Times New Roman"/>
            <w:sz w:val="28"/>
            <w:szCs w:val="28"/>
          </w:rPr>
          <w:t>статьей 219</w:t>
        </w:r>
      </w:hyperlink>
      <w:r w:rsidRPr="006F7ECD">
        <w:rPr>
          <w:rFonts w:ascii="Times New Roman" w:hAnsi="Times New Roman"/>
          <w:sz w:val="28"/>
          <w:szCs w:val="28"/>
        </w:rPr>
        <w:t xml:space="preserve"> Таможенного кодекса Таможенного союза.</w:t>
      </w:r>
      <w:r w:rsidR="00362C7E">
        <w:rPr>
          <w:rFonts w:ascii="Times New Roman" w:hAnsi="Times New Roman"/>
          <w:sz w:val="28"/>
          <w:szCs w:val="28"/>
        </w:rPr>
        <w:t xml:space="preserve"> 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MM DD, где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- год; MM - месяц; DD - день.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Такая дата не может превышать срок действия карнета АТА, проставленный выдающей ассоциацией на лицевой стороне обложки карнета АТА (подраздел "c") "Valid until/Valable jusq'au" графы "G." лицевой стороны обложки карнета АТА);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"c)" графы "H." проставляет регистрационный таможенный номер, который формируется аналогично регистрационному номеру, проставляемому в декларации на товары в соответствии с журналом регистрации доставленных товаров по карнетам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"d)" графы "H." проставляет технологические отметки </w:t>
      </w:r>
      <w:r w:rsidR="004F6682">
        <w:rPr>
          <w:rFonts w:ascii="Times New Roman" w:hAnsi="Times New Roman"/>
          <w:sz w:val="28"/>
          <w:szCs w:val="28"/>
        </w:rPr>
        <w:t xml:space="preserve">таможенного </w:t>
      </w:r>
      <w:r w:rsidRPr="006F7ECD">
        <w:rPr>
          <w:rFonts w:ascii="Times New Roman" w:hAnsi="Times New Roman"/>
          <w:sz w:val="28"/>
          <w:szCs w:val="28"/>
        </w:rPr>
        <w:t>органа</w:t>
      </w:r>
      <w:r w:rsidR="004F6682">
        <w:rPr>
          <w:rFonts w:ascii="Times New Roman" w:hAnsi="Times New Roman"/>
          <w:sz w:val="28"/>
          <w:szCs w:val="28"/>
        </w:rPr>
        <w:t xml:space="preserve"> </w:t>
      </w:r>
      <w:r w:rsidRPr="006F7ECD">
        <w:rPr>
          <w:rFonts w:ascii="Times New Roman" w:hAnsi="Times New Roman"/>
          <w:sz w:val="28"/>
          <w:szCs w:val="28"/>
        </w:rPr>
        <w:t xml:space="preserve">ввоза о произведенных действиях при совершении таможенных операций и проведении таможенного контроля в отношении товаров, а именно: о проведении таможенного досмотра, примененных </w:t>
      </w:r>
      <w:r w:rsidRPr="006F7ECD">
        <w:rPr>
          <w:rFonts w:ascii="Times New Roman" w:hAnsi="Times New Roman"/>
          <w:sz w:val="28"/>
          <w:szCs w:val="28"/>
        </w:rPr>
        <w:lastRenderedPageBreak/>
        <w:t>средствах идентификации, в т.ч. налагаемых таможенных пломбах и их номерах, и т.п. информацию.</w:t>
      </w:r>
      <w:r w:rsidR="004F6682">
        <w:rPr>
          <w:rFonts w:ascii="Times New Roman" w:hAnsi="Times New Roman"/>
          <w:sz w:val="28"/>
          <w:szCs w:val="28"/>
        </w:rPr>
        <w:t xml:space="preserve"> 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В случае, если </w:t>
      </w:r>
      <w:r w:rsidR="004F6682">
        <w:rPr>
          <w:rFonts w:ascii="Times New Roman" w:hAnsi="Times New Roman"/>
          <w:sz w:val="28"/>
          <w:szCs w:val="28"/>
        </w:rPr>
        <w:t xml:space="preserve">таможенным </w:t>
      </w:r>
      <w:r w:rsidRPr="006F7ECD">
        <w:rPr>
          <w:rFonts w:ascii="Times New Roman" w:hAnsi="Times New Roman"/>
          <w:sz w:val="28"/>
          <w:szCs w:val="28"/>
        </w:rPr>
        <w:t>органом</w:t>
      </w:r>
      <w:r w:rsidR="004F6682">
        <w:rPr>
          <w:rFonts w:ascii="Times New Roman" w:hAnsi="Times New Roman"/>
          <w:sz w:val="28"/>
          <w:szCs w:val="28"/>
        </w:rPr>
        <w:t xml:space="preserve"> </w:t>
      </w:r>
      <w:r w:rsidRPr="006F7ECD">
        <w:rPr>
          <w:rFonts w:ascii="Times New Roman" w:hAnsi="Times New Roman"/>
          <w:sz w:val="28"/>
          <w:szCs w:val="28"/>
        </w:rPr>
        <w:t>применены средства идентификации товаров, то сведения о них заносятся в соответствующие позиции графы 7 общего списка товаров, относящегося к данному отрывному листу (ваучеру);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"e)" графы "H." проставляет код, полное название и адрес контролирующего таможенного органа;</w:t>
      </w:r>
      <w:r w:rsidR="004F6682">
        <w:rPr>
          <w:rFonts w:ascii="Times New Roman" w:hAnsi="Times New Roman"/>
          <w:sz w:val="28"/>
          <w:szCs w:val="28"/>
        </w:rPr>
        <w:t xml:space="preserve"> 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ниже подраздела "e)" графы "H.", где указано слово "At", проставляет код, полное название таможенного органа ввоза и вносит информацию о результатах совершения таможенных операций и проведения таможенного контроля в отношении товаров: указывает дату оформления отрывного листа (ваучера), оттиск личной номерной печати,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корешок голубого цвета "transit" карнета АТА, в верхней выделенной рамке: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1 проставляет порядковые номера перемещаемых с применением карнета АТА товаров, в отношении которых осуществляются таможенные операции и таможенный контроль, из подраздела "a)" графы "F." отрывного листа (ваучера), а также вписывает код и полное название контролирующего таможенного 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2 в выделенной рамке проставляет дату, указанную в подразделе "b)"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проставляет регистрационный таможенный номер из подраздела "c)"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код и полное название таможенного органа ввоза;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5 проставляет название населенного пункта, в котором расположено структурное подразделение таможенного органа ввоза, уполномоченное должностное лицо которого оформляет товары;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6 проставляет дату оформления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7 проставляет соответствующие оттиски личной номерной печати, подпись, а также другие сведения, указанные ниже подраздела "e)" графы "H." отрывного листа (ваучера).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8" w:name="Par3214"/>
      <w:bookmarkEnd w:id="18"/>
      <w:r w:rsidRPr="004F6682">
        <w:rPr>
          <w:rFonts w:ascii="Times New Roman" w:hAnsi="Times New Roman"/>
          <w:b/>
          <w:sz w:val="28"/>
          <w:szCs w:val="28"/>
        </w:rPr>
        <w:t>3. Заполнение и оформление корешков и отрывных листов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(ваучеров) голубого цвета "transit" и белого цвета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"importation" карнета АТА уполномоченным должностным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лицом внутреннего таможенного органа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отрывной лист (ваучер) голубого цвета "transit"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"g)" графы "H." при необходимости указывает замечания внутреннего таможенного 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нижней части графы "H." после слова "At" проставляет код, полное название внутреннего таможенного органа и вносит информацию о </w:t>
      </w:r>
      <w:r w:rsidRPr="006F7ECD">
        <w:rPr>
          <w:rFonts w:ascii="Times New Roman" w:hAnsi="Times New Roman"/>
          <w:sz w:val="28"/>
          <w:szCs w:val="28"/>
        </w:rPr>
        <w:lastRenderedPageBreak/>
        <w:t>результатах совершения таможенных операций в отношении товаров "Товар поступил" с указанием даты поступления товаров, а также оттиск личной номерной печати и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б) в корешки: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нижней выделенной рамке в графе 2 указываются сведения из подраздела "g)"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проставляет код и полное название внутреннего таможенного органа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название населенного пункта, в котором расположено структурное подразделение внутреннего таможенного органа, уполномоченное должностное лицо которого оформляет товары;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5 проставляется дата поступления товаров и отрывного листа (ваучера) внутреннего таможенного органа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6 проставляет соответствующие оттиски штампов, личной номерной печати и подпись уполномоченного должностного лица.</w:t>
      </w:r>
    </w:p>
    <w:p w:rsidR="002E2B9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В корешок и отрывной лист (ваучер) белого цвета "importation" карнета АТА уполномоченное должностное лицо внутреннего таможенного органа вносит </w:t>
      </w:r>
      <w:r w:rsidR="004F6682">
        <w:rPr>
          <w:rFonts w:ascii="Times New Roman" w:hAnsi="Times New Roman"/>
          <w:sz w:val="28"/>
          <w:szCs w:val="28"/>
        </w:rPr>
        <w:t xml:space="preserve">соответствующие </w:t>
      </w:r>
      <w:r w:rsidRPr="006F7ECD">
        <w:rPr>
          <w:rFonts w:ascii="Times New Roman" w:hAnsi="Times New Roman"/>
          <w:sz w:val="28"/>
          <w:szCs w:val="28"/>
        </w:rPr>
        <w:t>сведения</w:t>
      </w:r>
      <w:r w:rsidR="004F6682">
        <w:rPr>
          <w:rFonts w:ascii="Times New Roman" w:hAnsi="Times New Roman"/>
          <w:sz w:val="28"/>
          <w:szCs w:val="28"/>
        </w:rPr>
        <w:t>.</w:t>
      </w:r>
    </w:p>
    <w:p w:rsidR="004F6682" w:rsidRPr="006F7ECD" w:rsidRDefault="004F668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4. Заполнение и оформление корешков и отрывных листов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(ваучеров) белого цвета "reexportation" карнета АТА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уполномоченным должностным лицом контролирующего</w:t>
      </w:r>
    </w:p>
    <w:p w:rsidR="002E2B92" w:rsidRPr="004F6682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682">
        <w:rPr>
          <w:rFonts w:ascii="Times New Roman" w:hAnsi="Times New Roman"/>
          <w:b/>
          <w:sz w:val="28"/>
          <w:szCs w:val="28"/>
        </w:rPr>
        <w:t>таможенного органа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отрывной лист (ваучер) белого цвета "reexportation"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"a)" графы "H." проставляет отметку о проведении таможенного контроля ввезенных товаров, указанных в подпункте "a)" графы "F." отрывного листа (ваучера) белого цвета карнета АТА, с проставлением </w:t>
      </w:r>
      <w:r w:rsidR="004F6682" w:rsidRPr="006F7ECD">
        <w:rPr>
          <w:rFonts w:ascii="Times New Roman" w:hAnsi="Times New Roman"/>
          <w:sz w:val="28"/>
          <w:szCs w:val="28"/>
        </w:rPr>
        <w:t xml:space="preserve">записи от руки </w:t>
      </w:r>
      <w:r w:rsidRPr="006F7ECD">
        <w:rPr>
          <w:rFonts w:ascii="Times New Roman" w:hAnsi="Times New Roman"/>
          <w:sz w:val="28"/>
          <w:szCs w:val="28"/>
        </w:rPr>
        <w:t>"проверено";</w:t>
      </w:r>
      <w:r w:rsidR="004F6682">
        <w:rPr>
          <w:rFonts w:ascii="Times New Roman" w:hAnsi="Times New Roman"/>
          <w:sz w:val="28"/>
          <w:szCs w:val="28"/>
        </w:rPr>
        <w:t xml:space="preserve"> 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"b)" графы "H." указывает действия в отношении товаров, если таковые совершаются, но если они не вывозятся </w:t>
      </w:r>
      <w:r w:rsidR="004F6682">
        <w:rPr>
          <w:rFonts w:ascii="Times New Roman" w:hAnsi="Times New Roman"/>
          <w:sz w:val="28"/>
          <w:szCs w:val="28"/>
        </w:rPr>
        <w:t>с территории Республики Казахстан</w:t>
      </w:r>
      <w:r w:rsidRPr="006F7ECD">
        <w:rPr>
          <w:rFonts w:ascii="Times New Roman" w:hAnsi="Times New Roman"/>
          <w:sz w:val="28"/>
          <w:szCs w:val="28"/>
        </w:rPr>
        <w:t>, а помещаются под иные таможенные процедуры в Р</w:t>
      </w:r>
      <w:r w:rsidR="004F6682">
        <w:rPr>
          <w:rFonts w:ascii="Times New Roman" w:hAnsi="Times New Roman"/>
          <w:sz w:val="28"/>
          <w:szCs w:val="28"/>
        </w:rPr>
        <w:t>еспублике Казахстан</w:t>
      </w:r>
      <w:r w:rsidRPr="006F7ECD">
        <w:rPr>
          <w:rFonts w:ascii="Times New Roman" w:hAnsi="Times New Roman"/>
          <w:sz w:val="28"/>
          <w:szCs w:val="28"/>
        </w:rPr>
        <w:t xml:space="preserve"> (если в отношении таких товаров подлежат совершению таможенные операции в порядке, установленном таможенным законодательством Таможенного союза и Р</w:t>
      </w:r>
      <w:r w:rsidR="004F6682">
        <w:rPr>
          <w:rFonts w:ascii="Times New Roman" w:hAnsi="Times New Roman"/>
          <w:sz w:val="28"/>
          <w:szCs w:val="28"/>
        </w:rPr>
        <w:t>еспублики Казахстан</w:t>
      </w:r>
      <w:r w:rsidRPr="006F7ECD">
        <w:rPr>
          <w:rFonts w:ascii="Times New Roman" w:hAnsi="Times New Roman"/>
          <w:sz w:val="28"/>
          <w:szCs w:val="28"/>
        </w:rPr>
        <w:t>). В этом случае в подразделе указывают сведения о таможенных декларациях, в соответствии с которыми товары, указанные в подразделе "b)" графы "F." отрывного листа (ваучера) белого цвета "reexportation" карнета АТА, помещаются под иные таможенные процедуры;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"c)" графы "H." указывает действия, предпринятые в отношении товаров, которые не могут быть представлены таможенному органу и реэкспортированы </w:t>
      </w:r>
      <w:r w:rsidR="0013499E">
        <w:rPr>
          <w:rFonts w:ascii="Times New Roman" w:hAnsi="Times New Roman"/>
          <w:sz w:val="28"/>
          <w:szCs w:val="28"/>
        </w:rPr>
        <w:t>с территории Республики Казахстан</w:t>
      </w:r>
      <w:r w:rsidRPr="006F7ECD">
        <w:rPr>
          <w:rFonts w:ascii="Times New Roman" w:hAnsi="Times New Roman"/>
          <w:sz w:val="28"/>
          <w:szCs w:val="28"/>
        </w:rPr>
        <w:t xml:space="preserve">. В подразделе </w:t>
      </w:r>
      <w:r w:rsidRPr="006F7ECD">
        <w:rPr>
          <w:rFonts w:ascii="Times New Roman" w:hAnsi="Times New Roman"/>
          <w:sz w:val="28"/>
          <w:szCs w:val="28"/>
        </w:rPr>
        <w:lastRenderedPageBreak/>
        <w:t>указывает документы (в т.ч. и таможенные декларации), такие как: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а) отрывные листы (ваучеры) белого цвета "reexportation" карнета АТА, по которым ранее произведен обратный вывоз этих товаров;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б) таможенные декларации, по которым товары помещены под иные таможенные процедуры в соответствии с законодательством Таможенного союза и законодательством Р</w:t>
      </w:r>
      <w:r w:rsidR="0013499E">
        <w:rPr>
          <w:rFonts w:ascii="Times New Roman" w:hAnsi="Times New Roman"/>
          <w:sz w:val="28"/>
          <w:szCs w:val="28"/>
        </w:rPr>
        <w:t>еспублики Казахстан</w:t>
      </w:r>
      <w:r w:rsidRPr="006F7ECD">
        <w:rPr>
          <w:rFonts w:ascii="Times New Roman" w:hAnsi="Times New Roman"/>
          <w:sz w:val="28"/>
          <w:szCs w:val="28"/>
        </w:rPr>
        <w:t>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"d)" графы "H." проставляет регистрационный таможенный номер, который формируется аналогично регистрационному номеру, проставляемому в декларации на товары, в соответствии с журналом регистрации обратного вывоза (реэкспорта) товаров по карнетам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подраздел "e)" графы "H." заполняет в случае, если оформление обратного вывоза и фактический вывоз товаров производится в таможенном органе, отличном от контролирующего. В подразделе проставляется код и полное название таможенного органа вывоза;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подраздел "f)" графы "H." заполняет по правилам заполнения подраздела "d)" графы "H" отрывного листа (ваучера) "importation" белого цвета карнета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нижнюю часть графы "H." после слова "At" проставляет код и полное название таможенного органа, вносит информацию о результатах совершения таможенных операций и проведения таможенного контроля, в т.ч. </w:t>
      </w:r>
      <w:r w:rsidR="0013499E">
        <w:rPr>
          <w:rFonts w:ascii="Times New Roman" w:hAnsi="Times New Roman"/>
          <w:sz w:val="28"/>
          <w:szCs w:val="28"/>
        </w:rPr>
        <w:t xml:space="preserve">запись </w:t>
      </w:r>
      <w:r w:rsidRPr="006F7ECD">
        <w:rPr>
          <w:rFonts w:ascii="Times New Roman" w:hAnsi="Times New Roman"/>
          <w:sz w:val="28"/>
          <w:szCs w:val="28"/>
        </w:rPr>
        <w:t>"Выпуск разрешен" с указанием даты условного выпуска товаров, а также оттиск личной номерной печати и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корешок: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1 проставляет порядковые номера товаров из общего списка товаров, которые временно ввезены по листам (ваучерам) белого цвета "importation" карнета АТА, с указанием регистрационных таможенных номеров этих листов (ваучеров), и в отношении которых разрешен реэкспорт, из подраздела "a)" графы "F."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2 указывает сведения из подраздела "b)"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указывает сведения из подраздела "c)"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регистрационный таможенный номер из подраздела "d)"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графы 5, 6, 7 и 8 заполняет по правилам заполнения соответствующих граф корешка "importation" белого цвета карнета АТА.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9" w:name="Par3252"/>
      <w:bookmarkEnd w:id="19"/>
      <w:r w:rsidRPr="00E9101E">
        <w:rPr>
          <w:rFonts w:ascii="Times New Roman" w:hAnsi="Times New Roman"/>
          <w:b/>
          <w:sz w:val="28"/>
          <w:szCs w:val="28"/>
        </w:rPr>
        <w:t>5. Заполнение и оформление корешков и отрывных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листов (ваучеров) голубого цвета "transit" карнета АТА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уполномоченным должностным лицом таможенного органа вывоза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отрывной лист (ваучер) голубого цвета "transit"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нижней части графы "H." после слова "At" проставляет код, полное </w:t>
      </w:r>
      <w:r w:rsidRPr="006F7ECD">
        <w:rPr>
          <w:rFonts w:ascii="Times New Roman" w:hAnsi="Times New Roman"/>
          <w:sz w:val="28"/>
          <w:szCs w:val="28"/>
        </w:rPr>
        <w:lastRenderedPageBreak/>
        <w:t>название таможни вывоза и вносит информацию о результатах совершения таможенных операций и проведения таможенного контроля в отношении товаров: "Выпуск разрешен" с указанием даты выпуска товаров, а также оттиск личной номерной печати и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корешок: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нижней выделенной рамке в подразделе 2 указывает сведения из подраздела "g)"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проставляет код и полное название таможни вывоза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название населенного пункта, в котором расположено структурное подразделение таможенного органа вывоза;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5 проставляет дату оформления отрывного листа (ваучера)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6 проставляет соответствующие оттиски личной номерной печати и подпись.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0" w:name="Par3265"/>
      <w:bookmarkEnd w:id="20"/>
      <w:r w:rsidRPr="00E9101E">
        <w:rPr>
          <w:rFonts w:ascii="Times New Roman" w:hAnsi="Times New Roman"/>
          <w:b/>
          <w:sz w:val="28"/>
          <w:szCs w:val="28"/>
        </w:rPr>
        <w:t>6. Заполнение и оформление графы "H." в левой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нижней рамке лицевой стороны обложки карнета АТА корешков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и отрывных листов (ваучеров) желтого цвета "exportation"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карнета АТА уполномоченным должностным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лицом таможенного органа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графе "H." в левой нижней рамке лицевой стороны обложки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"a)" указывает номера товаров из общего списка товаров и дополнительных листов, на которые нанесены средства идентификации из колонки 7 общего списка товаров, расположенного на обратной стороне обложки карнета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"b)" проставляет отметку о проведении таможенного досмотра товаров. При проведении таможенного досмотра товаров напротив "yes/да" ставится соответствующая отметка, "no/нет" зачеркивается;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"c)" проставляет регистрационный таможенный номер, который формируется аналогично регистрационному номеру, проставляемому в таможенной декларации, в соответствии с журналом регистрации временного вывоза и обратного ввоза по карнетам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"d)" проставляет: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а) код и полное наименование таможенного органа, в котором совершаются таможенные операции в отношении товаров;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б) название населенного пункта, в котором расположено структурное подразделение таможенного органа, в котором совершаются таможенные операции в отношении товаров;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в) дату оформления карнета АТА, которая формируется следующим образом: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lastRenderedPageBreak/>
        <w:t>GGGG MM DD, где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- год; MM - месяц; DD - день;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г) оттиск личной номерной печати и подпись.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корешок и отрывной лист (ваучер) желтого цвета "exportation" карнета АТА: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а) в отрывной лист (ваучер):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"a)" графы "H." проставляет порядковые номера вывозимых товаров из общего списка товаров и дополнительных листов из подраздела "a)" графы "F.";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подразделе "b)" графы "H.", если обратный ввоз товаров при вывозе является обязательным в соответствии с таможенным законодательством Таможенного союза и </w:t>
      </w:r>
      <w:r w:rsidR="00E9101E">
        <w:rPr>
          <w:rFonts w:ascii="Times New Roman" w:hAnsi="Times New Roman"/>
          <w:sz w:val="28"/>
          <w:szCs w:val="28"/>
        </w:rPr>
        <w:t>Республики Казахстан</w:t>
      </w:r>
      <w:r w:rsidRPr="006F7ECD">
        <w:rPr>
          <w:rFonts w:ascii="Times New Roman" w:hAnsi="Times New Roman"/>
          <w:sz w:val="28"/>
          <w:szCs w:val="28"/>
        </w:rPr>
        <w:t xml:space="preserve">, проставляет дату обратного ввоза товаров, вывозимых </w:t>
      </w:r>
      <w:r w:rsidR="00E9101E">
        <w:rPr>
          <w:rFonts w:ascii="Times New Roman" w:hAnsi="Times New Roman"/>
          <w:sz w:val="28"/>
          <w:szCs w:val="28"/>
        </w:rPr>
        <w:t>с территории Республики Казахстан</w:t>
      </w:r>
      <w:r w:rsidRPr="006F7ECD">
        <w:rPr>
          <w:rFonts w:ascii="Times New Roman" w:hAnsi="Times New Roman"/>
          <w:sz w:val="28"/>
          <w:szCs w:val="28"/>
        </w:rPr>
        <w:t xml:space="preserve"> и помещаемых под таможенную процедуру реимпорта, которая формируется следующим образом: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MM DD, где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GGGG - год; MM - месяц; DD - день;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подраздел "c)" графы "H." не заполняется;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подразделе "d)" графы "H." проставляет особые отметки таможенного органа о произведенных действиях при совершении таможенных операций и проведении таможенного контроля за товарами, а именно: о проведении таможенного досмотра, примененных средствах идентификации, в т.ч. налагаемых таможенных пломбах и их номерах, и т.п. сведения.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В случае, если таможенными органами применены средства идентификации товаров, то сведения о них заносятся в соответствующие позиции графы 7 общего списка товаров, относящегося к данному отрывному листу (ваучеру);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нижней части графы "H." после слова "At" проставляет код и полное название таможенного органа, в котором товары помещаются под таможенную процедуру временного вывоза, вносит информацию о результатах совершения таможенных операций и проведения таможенного контроля: "Выпуск разрешен" с указанием даты условного выпуска товаров, а также оттиск личной номерной печати и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б) в корешок: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1 проставляет порядковые номера вывозимых товаров из подраздела "a)"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2 в выделенной рамке проставляет дату, указанную в подразделе "b)"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проставляет особые отметки из подраздела "d)"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код и полное название таможенного органа, производящего условный выпуск товаров;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lastRenderedPageBreak/>
        <w:t>- в графе 5 проставляет название населенного пункта, в котором расположено структурное подразделение таможенного органа;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6 проставляет дату условного выпуска товаров из нижней части графы "H."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7 проставляет соответствующие оттиски штампов и личной номерной печати, подпись, а также другие сведения из нижней части подраздела "d)" графы "H." отрывного листа (ваучера).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1" w:name="Par3301"/>
      <w:bookmarkEnd w:id="21"/>
      <w:r w:rsidRPr="00E9101E">
        <w:rPr>
          <w:rFonts w:ascii="Times New Roman" w:hAnsi="Times New Roman"/>
          <w:b/>
          <w:sz w:val="28"/>
          <w:szCs w:val="28"/>
        </w:rPr>
        <w:t>7. Заполнение и оформление корешков и отрывных листов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(ваучеров) желтого цвета "reimportation" карнета АТА</w:t>
      </w:r>
    </w:p>
    <w:p w:rsidR="002E2B92" w:rsidRPr="00E9101E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01E">
        <w:rPr>
          <w:rFonts w:ascii="Times New Roman" w:hAnsi="Times New Roman"/>
          <w:b/>
          <w:sz w:val="28"/>
          <w:szCs w:val="28"/>
        </w:rPr>
        <w:t>уполномоченным должностным лицом таможенного органа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а) в отрывной лист (ваучер):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подраздел "a)" графы "H." заполняется, если товары были помещены под таможенную процедуру временного вывоза в таможенном органе, отличном от контролирующего таможенного органа. В подразделе проставляется код и полное название таможенного органа из графы 4 корешка желтого цвета "exportation" карнета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подраздел "c)" графы "H." заполняет по правилам заполнения подраздела "d)" графы "H." отрывного листа (ваучера) желтого цвета "exportation" карнета АТА.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В нем также указываются имеющиеся сведения, подтверждающие произведенный ранее реимпорт товаров, если товары обратно ввозятся несколькими партиями, а также сведения о помещении временно вывезенных товаров под иные таможенные процедуры (в отношении таких товаров таможенные операции совершаются в порядке, установленном таможенным законодательством Таможенного союза и </w:t>
      </w:r>
      <w:r w:rsidR="00E9101E">
        <w:rPr>
          <w:rFonts w:ascii="Times New Roman" w:hAnsi="Times New Roman"/>
          <w:sz w:val="28"/>
          <w:szCs w:val="28"/>
        </w:rPr>
        <w:t>Республики Казахстан</w:t>
      </w:r>
      <w:r w:rsidRPr="006F7ECD">
        <w:rPr>
          <w:rFonts w:ascii="Times New Roman" w:hAnsi="Times New Roman"/>
          <w:sz w:val="28"/>
          <w:szCs w:val="28"/>
        </w:rPr>
        <w:t>). В этом случае в подразделе указываются сведения об отрывных листах (ваучерах) "reimportation" желтого цвета, по которым ранее был произведен реимпорт этих товаров; о таможенных декларациях, в соответствии с которыми товары, указанные в подразделе "c)" графы "F." отрывного листа (ваучера) желтого цвета карнета АТА, помещались под иные таможенные процедуры;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нижней части графы "H." после слова "At" проставляет код, полное название таможенного органа, в котором товары помещаются под таможенную процедуру реимпорта, и вносится информация о результатах совершения таможенных операций и проведения таможенного контроля: оттиск штампа "Выпуск разрешен" с указанием даты выпуска товаров, а также оттиск личной номерной печати и подпись над словами "signature and stamp";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б) в корешок: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 xml:space="preserve">- в графе 1 проставляет порядковые номера товаров из общего списка товаров, которые временно вывезены по листам (ваучерам) желтого цвета "exportation" карнета АТА, с указанием регистрационных таможенных номеров этих листов (ваучеров), и в отношении которых разрешен реимпорт </w:t>
      </w:r>
      <w:r w:rsidRPr="006F7ECD">
        <w:rPr>
          <w:rFonts w:ascii="Times New Roman" w:hAnsi="Times New Roman"/>
          <w:sz w:val="28"/>
          <w:szCs w:val="28"/>
        </w:rPr>
        <w:lastRenderedPageBreak/>
        <w:t>из подраздела "a)" графы "F." отрывного листа (ваучера);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2 указывает сведения из подраздела "c)" графы "H." отрывного листа (ваучера) "exportation" карнета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3 проставляет код и полное название таможенного органа, производящего выпуск обратно ввозимых товаров с применением карнета АТА;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4 проставляет название населенного пункта, в котором расположено структурное подразделение таможенного органа, уполномоченное должностное лицо которого оформляет товары;</w:t>
      </w:r>
    </w:p>
    <w:p w:rsidR="002E2B92" w:rsidRPr="006F7ECD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5 проставляет дату выпуска товаров и оформления отрывного листа (ваучера) желтого цвета карнета АТА из нижней части графы "H." отрывного листа (ваучера);</w:t>
      </w:r>
    </w:p>
    <w:p w:rsidR="000E4586" w:rsidRDefault="002E2B92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ECD">
        <w:rPr>
          <w:rFonts w:ascii="Times New Roman" w:hAnsi="Times New Roman"/>
          <w:sz w:val="28"/>
          <w:szCs w:val="28"/>
        </w:rPr>
        <w:t>- в графе 6 проставляет соответствующие оттиски личной номерной печати, подпись, а также другие сведения из нижней части графы "H." отрывного листа (ваучера).</w:t>
      </w:r>
    </w:p>
    <w:p w:rsidR="000E4586" w:rsidRDefault="000E4586" w:rsidP="002E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2B92" w:rsidRPr="000E4586" w:rsidRDefault="000E4586" w:rsidP="000E4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C0000"/>
          <w:sz w:val="20"/>
          <w:szCs w:val="28"/>
        </w:rPr>
      </w:pPr>
      <w:r>
        <w:rPr>
          <w:rFonts w:ascii="Times New Roman" w:hAnsi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</w:rPr>
        <w:br/>
      </w:r>
      <w:r>
        <w:rPr>
          <w:rFonts w:ascii="Times New Roman" w:hAnsi="Times New Roman"/>
          <w:color w:val="0C0000"/>
          <w:sz w:val="20"/>
          <w:szCs w:val="28"/>
        </w:rPr>
        <w:t>01.04.2017 11:28:07: Искаков К. Б. (Управление методологии таможенных процедур и декларирования) - - cогласовано без замечаний</w:t>
      </w:r>
      <w:r>
        <w:rPr>
          <w:rFonts w:ascii="Times New Roman" w:hAnsi="Times New Roman"/>
          <w:color w:val="0C0000"/>
          <w:sz w:val="20"/>
          <w:szCs w:val="28"/>
        </w:rPr>
        <w:br/>
      </w:r>
    </w:p>
    <w:sectPr w:rsidR="002E2B92" w:rsidRPr="000E4586" w:rsidSect="0013482A">
      <w:headerReference w:type="default" r:id="rId43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9FA" w:rsidRDefault="003A39FA" w:rsidP="009E03F2">
      <w:pPr>
        <w:spacing w:after="0" w:line="240" w:lineRule="auto"/>
      </w:pPr>
      <w:r>
        <w:separator/>
      </w:r>
    </w:p>
  </w:endnote>
  <w:endnote w:type="continuationSeparator" w:id="1">
    <w:p w:rsidR="003A39FA" w:rsidRDefault="003A39FA" w:rsidP="009E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9FA" w:rsidRDefault="003A39FA" w:rsidP="009E03F2">
      <w:pPr>
        <w:spacing w:after="0" w:line="240" w:lineRule="auto"/>
      </w:pPr>
      <w:r>
        <w:separator/>
      </w:r>
    </w:p>
  </w:footnote>
  <w:footnote w:type="continuationSeparator" w:id="1">
    <w:p w:rsidR="003A39FA" w:rsidRDefault="003A39FA" w:rsidP="009E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7F" w:rsidRPr="009E03F2" w:rsidRDefault="0082357F">
    <w:pPr>
      <w:pStyle w:val="a4"/>
      <w:jc w:val="center"/>
      <w:rPr>
        <w:rFonts w:ascii="Times New Roman" w:hAnsi="Times New Roman"/>
        <w:sz w:val="28"/>
        <w:szCs w:val="28"/>
      </w:rPr>
    </w:pPr>
    <w:r w:rsidRPr="009E03F2">
      <w:rPr>
        <w:rFonts w:ascii="Times New Roman" w:hAnsi="Times New Roman"/>
        <w:sz w:val="28"/>
        <w:szCs w:val="28"/>
      </w:rPr>
      <w:fldChar w:fldCharType="begin"/>
    </w:r>
    <w:r w:rsidRPr="009E03F2">
      <w:rPr>
        <w:rFonts w:ascii="Times New Roman" w:hAnsi="Times New Roman"/>
        <w:sz w:val="28"/>
        <w:szCs w:val="28"/>
      </w:rPr>
      <w:instrText xml:space="preserve"> PAGE   \* MERGEFORMAT </w:instrText>
    </w:r>
    <w:r w:rsidRPr="009E03F2">
      <w:rPr>
        <w:rFonts w:ascii="Times New Roman" w:hAnsi="Times New Roman"/>
        <w:sz w:val="28"/>
        <w:szCs w:val="28"/>
      </w:rPr>
      <w:fldChar w:fldCharType="separate"/>
    </w:r>
    <w:r w:rsidR="00255847">
      <w:rPr>
        <w:rFonts w:ascii="Times New Roman" w:hAnsi="Times New Roman"/>
        <w:noProof/>
        <w:sz w:val="28"/>
        <w:szCs w:val="28"/>
      </w:rPr>
      <w:t>33</w:t>
    </w:r>
    <w:r w:rsidRPr="009E03F2">
      <w:rPr>
        <w:rFonts w:ascii="Times New Roman" w:hAnsi="Times New Roman"/>
        <w:sz w:val="28"/>
        <w:szCs w:val="28"/>
      </w:rPr>
      <w:fldChar w:fldCharType="end"/>
    </w:r>
  </w:p>
  <w:p w:rsidR="0082357F" w:rsidRDefault="000E4586">
    <w:pPr>
      <w:pStyle w:val="a4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20.3pt;width:30pt;height:631.4pt;z-index:251657728;mso-wrap-style:tight" stroked="f">
          <v:textbox style="layout-flow:vertical;mso-layout-flow-alt:bottom-to-top">
            <w:txbxContent>
              <w:p w:rsidR="000E4586" w:rsidRPr="000E4586" w:rsidRDefault="000E4586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14.04.2017 ЕСЭДО ГО (версия 7.20.2)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2F77"/>
    <w:rsid w:val="0000122A"/>
    <w:rsid w:val="00004796"/>
    <w:rsid w:val="00013F90"/>
    <w:rsid w:val="000149B8"/>
    <w:rsid w:val="000158E7"/>
    <w:rsid w:val="00022C4C"/>
    <w:rsid w:val="0003111E"/>
    <w:rsid w:val="00031285"/>
    <w:rsid w:val="00032429"/>
    <w:rsid w:val="00033ED1"/>
    <w:rsid w:val="0003734D"/>
    <w:rsid w:val="00037408"/>
    <w:rsid w:val="00051468"/>
    <w:rsid w:val="000518DD"/>
    <w:rsid w:val="00052BE8"/>
    <w:rsid w:val="00055602"/>
    <w:rsid w:val="000563E8"/>
    <w:rsid w:val="000611EF"/>
    <w:rsid w:val="00061D4D"/>
    <w:rsid w:val="0006640C"/>
    <w:rsid w:val="0007085C"/>
    <w:rsid w:val="0007374D"/>
    <w:rsid w:val="000752D2"/>
    <w:rsid w:val="00076EA6"/>
    <w:rsid w:val="00077862"/>
    <w:rsid w:val="00077E73"/>
    <w:rsid w:val="00084866"/>
    <w:rsid w:val="00087CFA"/>
    <w:rsid w:val="0009267D"/>
    <w:rsid w:val="000A429B"/>
    <w:rsid w:val="000A737A"/>
    <w:rsid w:val="000B2948"/>
    <w:rsid w:val="000B70A9"/>
    <w:rsid w:val="000C0B7B"/>
    <w:rsid w:val="000C70EA"/>
    <w:rsid w:val="000D0248"/>
    <w:rsid w:val="000D3ED8"/>
    <w:rsid w:val="000E267B"/>
    <w:rsid w:val="000E4586"/>
    <w:rsid w:val="000E64C4"/>
    <w:rsid w:val="000F01B1"/>
    <w:rsid w:val="000F113B"/>
    <w:rsid w:val="000F27BE"/>
    <w:rsid w:val="000F5333"/>
    <w:rsid w:val="00102E9A"/>
    <w:rsid w:val="00110A38"/>
    <w:rsid w:val="001158F6"/>
    <w:rsid w:val="001215B3"/>
    <w:rsid w:val="00121AAE"/>
    <w:rsid w:val="00121E18"/>
    <w:rsid w:val="00123050"/>
    <w:rsid w:val="001238D1"/>
    <w:rsid w:val="001273E9"/>
    <w:rsid w:val="001312BB"/>
    <w:rsid w:val="00131B6D"/>
    <w:rsid w:val="0013482A"/>
    <w:rsid w:val="0013499E"/>
    <w:rsid w:val="00140396"/>
    <w:rsid w:val="0014115F"/>
    <w:rsid w:val="00141B4A"/>
    <w:rsid w:val="001528D6"/>
    <w:rsid w:val="0017747C"/>
    <w:rsid w:val="00177CC0"/>
    <w:rsid w:val="00182A45"/>
    <w:rsid w:val="00183A17"/>
    <w:rsid w:val="0018614C"/>
    <w:rsid w:val="00195285"/>
    <w:rsid w:val="001A0566"/>
    <w:rsid w:val="001A07EB"/>
    <w:rsid w:val="001A0C2A"/>
    <w:rsid w:val="001A3FBD"/>
    <w:rsid w:val="001A43AE"/>
    <w:rsid w:val="001A6981"/>
    <w:rsid w:val="001A7BC7"/>
    <w:rsid w:val="001B12D0"/>
    <w:rsid w:val="001B3965"/>
    <w:rsid w:val="001B3AB7"/>
    <w:rsid w:val="001B40F6"/>
    <w:rsid w:val="001C427E"/>
    <w:rsid w:val="001D52B3"/>
    <w:rsid w:val="001D52B7"/>
    <w:rsid w:val="001F0FA9"/>
    <w:rsid w:val="00202EBA"/>
    <w:rsid w:val="002053EB"/>
    <w:rsid w:val="00206952"/>
    <w:rsid w:val="00211448"/>
    <w:rsid w:val="00216226"/>
    <w:rsid w:val="002169FD"/>
    <w:rsid w:val="00227ABE"/>
    <w:rsid w:val="002337B0"/>
    <w:rsid w:val="00234642"/>
    <w:rsid w:val="0024166D"/>
    <w:rsid w:val="0024412B"/>
    <w:rsid w:val="00244D07"/>
    <w:rsid w:val="00245148"/>
    <w:rsid w:val="00246271"/>
    <w:rsid w:val="00246640"/>
    <w:rsid w:val="00253441"/>
    <w:rsid w:val="0025381B"/>
    <w:rsid w:val="00255847"/>
    <w:rsid w:val="00260A90"/>
    <w:rsid w:val="0026189C"/>
    <w:rsid w:val="00273408"/>
    <w:rsid w:val="00282F19"/>
    <w:rsid w:val="002A1F98"/>
    <w:rsid w:val="002B0F49"/>
    <w:rsid w:val="002B76B1"/>
    <w:rsid w:val="002C1A94"/>
    <w:rsid w:val="002C2307"/>
    <w:rsid w:val="002C3B22"/>
    <w:rsid w:val="002C4621"/>
    <w:rsid w:val="002C61CC"/>
    <w:rsid w:val="002D1D47"/>
    <w:rsid w:val="002D591F"/>
    <w:rsid w:val="002D7D4F"/>
    <w:rsid w:val="002E2B92"/>
    <w:rsid w:val="002E4924"/>
    <w:rsid w:val="002F496C"/>
    <w:rsid w:val="002F7308"/>
    <w:rsid w:val="00300345"/>
    <w:rsid w:val="003030A5"/>
    <w:rsid w:val="00312C59"/>
    <w:rsid w:val="003130FB"/>
    <w:rsid w:val="0031399E"/>
    <w:rsid w:val="00322C3D"/>
    <w:rsid w:val="00323CF1"/>
    <w:rsid w:val="00327F29"/>
    <w:rsid w:val="003336C6"/>
    <w:rsid w:val="00335ECC"/>
    <w:rsid w:val="003410A8"/>
    <w:rsid w:val="00345A1B"/>
    <w:rsid w:val="00347FDC"/>
    <w:rsid w:val="00352DD1"/>
    <w:rsid w:val="00362C7E"/>
    <w:rsid w:val="00363492"/>
    <w:rsid w:val="00364976"/>
    <w:rsid w:val="003673AC"/>
    <w:rsid w:val="00372171"/>
    <w:rsid w:val="00372F8A"/>
    <w:rsid w:val="00383C4E"/>
    <w:rsid w:val="00386238"/>
    <w:rsid w:val="003A39FA"/>
    <w:rsid w:val="003A3F4D"/>
    <w:rsid w:val="003B0FFD"/>
    <w:rsid w:val="003B2DF7"/>
    <w:rsid w:val="003B378F"/>
    <w:rsid w:val="003B3A7E"/>
    <w:rsid w:val="003B3EC9"/>
    <w:rsid w:val="003B5E30"/>
    <w:rsid w:val="003C130F"/>
    <w:rsid w:val="003C4A1D"/>
    <w:rsid w:val="003D11B5"/>
    <w:rsid w:val="003D53BC"/>
    <w:rsid w:val="003F21F1"/>
    <w:rsid w:val="003F6351"/>
    <w:rsid w:val="003F750C"/>
    <w:rsid w:val="00406C22"/>
    <w:rsid w:val="00407201"/>
    <w:rsid w:val="00410337"/>
    <w:rsid w:val="00414E13"/>
    <w:rsid w:val="00417921"/>
    <w:rsid w:val="004216A0"/>
    <w:rsid w:val="00422549"/>
    <w:rsid w:val="004231F4"/>
    <w:rsid w:val="0043066E"/>
    <w:rsid w:val="00431A84"/>
    <w:rsid w:val="004330EE"/>
    <w:rsid w:val="00435A1E"/>
    <w:rsid w:val="00440270"/>
    <w:rsid w:val="00440520"/>
    <w:rsid w:val="00445B08"/>
    <w:rsid w:val="004474BC"/>
    <w:rsid w:val="00447F9F"/>
    <w:rsid w:val="0045026C"/>
    <w:rsid w:val="004526B1"/>
    <w:rsid w:val="00460C9A"/>
    <w:rsid w:val="00462C89"/>
    <w:rsid w:val="00475650"/>
    <w:rsid w:val="00477A04"/>
    <w:rsid w:val="00492448"/>
    <w:rsid w:val="00493FBE"/>
    <w:rsid w:val="00495BA9"/>
    <w:rsid w:val="00496B48"/>
    <w:rsid w:val="004B31A3"/>
    <w:rsid w:val="004B4AF4"/>
    <w:rsid w:val="004B5291"/>
    <w:rsid w:val="004C0892"/>
    <w:rsid w:val="004C787C"/>
    <w:rsid w:val="004D09D8"/>
    <w:rsid w:val="004D2771"/>
    <w:rsid w:val="004D37A2"/>
    <w:rsid w:val="004D736D"/>
    <w:rsid w:val="004E659C"/>
    <w:rsid w:val="004F3207"/>
    <w:rsid w:val="004F6682"/>
    <w:rsid w:val="00513393"/>
    <w:rsid w:val="00516241"/>
    <w:rsid w:val="00516BF3"/>
    <w:rsid w:val="00520F44"/>
    <w:rsid w:val="00531388"/>
    <w:rsid w:val="00536A3F"/>
    <w:rsid w:val="00540F98"/>
    <w:rsid w:val="005517C3"/>
    <w:rsid w:val="00553168"/>
    <w:rsid w:val="00565EF1"/>
    <w:rsid w:val="005710B1"/>
    <w:rsid w:val="005713E3"/>
    <w:rsid w:val="00575692"/>
    <w:rsid w:val="005824DF"/>
    <w:rsid w:val="00585F02"/>
    <w:rsid w:val="00587383"/>
    <w:rsid w:val="005950D9"/>
    <w:rsid w:val="005A3420"/>
    <w:rsid w:val="005A4EFD"/>
    <w:rsid w:val="005B1570"/>
    <w:rsid w:val="005B26D8"/>
    <w:rsid w:val="005B2E4D"/>
    <w:rsid w:val="005B3333"/>
    <w:rsid w:val="005B5F8D"/>
    <w:rsid w:val="005C3145"/>
    <w:rsid w:val="005C3470"/>
    <w:rsid w:val="005C3AB9"/>
    <w:rsid w:val="005C5A15"/>
    <w:rsid w:val="005C6B4A"/>
    <w:rsid w:val="005D2D7B"/>
    <w:rsid w:val="005D701E"/>
    <w:rsid w:val="005D7AD6"/>
    <w:rsid w:val="005E36E2"/>
    <w:rsid w:val="005E5FA4"/>
    <w:rsid w:val="005F01AE"/>
    <w:rsid w:val="005F15F7"/>
    <w:rsid w:val="005F452C"/>
    <w:rsid w:val="005F5A20"/>
    <w:rsid w:val="0060601A"/>
    <w:rsid w:val="00620987"/>
    <w:rsid w:val="006243CD"/>
    <w:rsid w:val="006257AE"/>
    <w:rsid w:val="006334BA"/>
    <w:rsid w:val="00641404"/>
    <w:rsid w:val="006433B3"/>
    <w:rsid w:val="00645A96"/>
    <w:rsid w:val="00647A48"/>
    <w:rsid w:val="00670CF0"/>
    <w:rsid w:val="00681DDF"/>
    <w:rsid w:val="006849B4"/>
    <w:rsid w:val="00684A9F"/>
    <w:rsid w:val="00696D2D"/>
    <w:rsid w:val="006A3342"/>
    <w:rsid w:val="006B28D1"/>
    <w:rsid w:val="006B32C4"/>
    <w:rsid w:val="006B46F9"/>
    <w:rsid w:val="006C2BF7"/>
    <w:rsid w:val="006C3FA5"/>
    <w:rsid w:val="006D09A7"/>
    <w:rsid w:val="006D3291"/>
    <w:rsid w:val="006D6333"/>
    <w:rsid w:val="006E4321"/>
    <w:rsid w:val="006E69D7"/>
    <w:rsid w:val="006E74E8"/>
    <w:rsid w:val="006E7FE9"/>
    <w:rsid w:val="006F0C96"/>
    <w:rsid w:val="006F1E17"/>
    <w:rsid w:val="006F3448"/>
    <w:rsid w:val="006F5451"/>
    <w:rsid w:val="006F5667"/>
    <w:rsid w:val="006F7ECD"/>
    <w:rsid w:val="00701D89"/>
    <w:rsid w:val="007119F3"/>
    <w:rsid w:val="00711AE6"/>
    <w:rsid w:val="00711E31"/>
    <w:rsid w:val="007157DB"/>
    <w:rsid w:val="007212EF"/>
    <w:rsid w:val="0072401D"/>
    <w:rsid w:val="00725D6A"/>
    <w:rsid w:val="00741FD0"/>
    <w:rsid w:val="0074597A"/>
    <w:rsid w:val="00745E9B"/>
    <w:rsid w:val="00746EDB"/>
    <w:rsid w:val="00752B78"/>
    <w:rsid w:val="007538AA"/>
    <w:rsid w:val="0075729A"/>
    <w:rsid w:val="007611E4"/>
    <w:rsid w:val="00763AC3"/>
    <w:rsid w:val="00770508"/>
    <w:rsid w:val="00774E4F"/>
    <w:rsid w:val="00777F8F"/>
    <w:rsid w:val="00780433"/>
    <w:rsid w:val="0078797A"/>
    <w:rsid w:val="00796516"/>
    <w:rsid w:val="007A164D"/>
    <w:rsid w:val="007A5A83"/>
    <w:rsid w:val="007B3059"/>
    <w:rsid w:val="007C2F77"/>
    <w:rsid w:val="007C3E4C"/>
    <w:rsid w:val="007C5C48"/>
    <w:rsid w:val="007D097F"/>
    <w:rsid w:val="007D09E9"/>
    <w:rsid w:val="007D30A6"/>
    <w:rsid w:val="007D38AC"/>
    <w:rsid w:val="007E2EF0"/>
    <w:rsid w:val="007E3BE2"/>
    <w:rsid w:val="007E7D00"/>
    <w:rsid w:val="007F1493"/>
    <w:rsid w:val="007F1D48"/>
    <w:rsid w:val="007F657B"/>
    <w:rsid w:val="007F71EF"/>
    <w:rsid w:val="007F75AA"/>
    <w:rsid w:val="00804B49"/>
    <w:rsid w:val="008050CC"/>
    <w:rsid w:val="0081295C"/>
    <w:rsid w:val="00815F96"/>
    <w:rsid w:val="008162B1"/>
    <w:rsid w:val="00817797"/>
    <w:rsid w:val="00817C40"/>
    <w:rsid w:val="00823548"/>
    <w:rsid w:val="0082357F"/>
    <w:rsid w:val="0082477B"/>
    <w:rsid w:val="008249DC"/>
    <w:rsid w:val="00830A0F"/>
    <w:rsid w:val="00836431"/>
    <w:rsid w:val="008426A2"/>
    <w:rsid w:val="008434A5"/>
    <w:rsid w:val="00843648"/>
    <w:rsid w:val="008446C7"/>
    <w:rsid w:val="008506C1"/>
    <w:rsid w:val="00850FB9"/>
    <w:rsid w:val="008544A2"/>
    <w:rsid w:val="008564C3"/>
    <w:rsid w:val="00857924"/>
    <w:rsid w:val="008676A6"/>
    <w:rsid w:val="00875884"/>
    <w:rsid w:val="00887BC2"/>
    <w:rsid w:val="00894DB6"/>
    <w:rsid w:val="008957B3"/>
    <w:rsid w:val="008976C1"/>
    <w:rsid w:val="008A24D3"/>
    <w:rsid w:val="008A3793"/>
    <w:rsid w:val="008A5FA2"/>
    <w:rsid w:val="008A6F77"/>
    <w:rsid w:val="008B0701"/>
    <w:rsid w:val="008B08A5"/>
    <w:rsid w:val="008B3178"/>
    <w:rsid w:val="008B4E13"/>
    <w:rsid w:val="008C28D4"/>
    <w:rsid w:val="008C7A39"/>
    <w:rsid w:val="008D04C2"/>
    <w:rsid w:val="008D218B"/>
    <w:rsid w:val="008D2A89"/>
    <w:rsid w:val="008D2BED"/>
    <w:rsid w:val="008D60BB"/>
    <w:rsid w:val="008D7B51"/>
    <w:rsid w:val="008E39B6"/>
    <w:rsid w:val="008E561D"/>
    <w:rsid w:val="008F11C4"/>
    <w:rsid w:val="008F1381"/>
    <w:rsid w:val="008F72DD"/>
    <w:rsid w:val="009047C1"/>
    <w:rsid w:val="00907203"/>
    <w:rsid w:val="00912E30"/>
    <w:rsid w:val="00933C85"/>
    <w:rsid w:val="00935DC4"/>
    <w:rsid w:val="00936ED8"/>
    <w:rsid w:val="00937BDA"/>
    <w:rsid w:val="00943BDF"/>
    <w:rsid w:val="0094487F"/>
    <w:rsid w:val="00945AD5"/>
    <w:rsid w:val="00951542"/>
    <w:rsid w:val="0095554E"/>
    <w:rsid w:val="00955622"/>
    <w:rsid w:val="00955AB2"/>
    <w:rsid w:val="009758AC"/>
    <w:rsid w:val="00984026"/>
    <w:rsid w:val="00994060"/>
    <w:rsid w:val="00994654"/>
    <w:rsid w:val="00997256"/>
    <w:rsid w:val="009B0E66"/>
    <w:rsid w:val="009C06E5"/>
    <w:rsid w:val="009C3E47"/>
    <w:rsid w:val="009C3EFB"/>
    <w:rsid w:val="009C76D2"/>
    <w:rsid w:val="009D67E8"/>
    <w:rsid w:val="009D6EC1"/>
    <w:rsid w:val="009D7AAC"/>
    <w:rsid w:val="009E03F2"/>
    <w:rsid w:val="009E0875"/>
    <w:rsid w:val="009E1A51"/>
    <w:rsid w:val="009E2509"/>
    <w:rsid w:val="009F1CB4"/>
    <w:rsid w:val="00A01F53"/>
    <w:rsid w:val="00A04764"/>
    <w:rsid w:val="00A071E9"/>
    <w:rsid w:val="00A075D0"/>
    <w:rsid w:val="00A14B0A"/>
    <w:rsid w:val="00A175EB"/>
    <w:rsid w:val="00A23E11"/>
    <w:rsid w:val="00A24A74"/>
    <w:rsid w:val="00A26EB8"/>
    <w:rsid w:val="00A3472C"/>
    <w:rsid w:val="00A34D9A"/>
    <w:rsid w:val="00A50976"/>
    <w:rsid w:val="00A5534A"/>
    <w:rsid w:val="00A5738D"/>
    <w:rsid w:val="00A611E2"/>
    <w:rsid w:val="00A70ADF"/>
    <w:rsid w:val="00A7133D"/>
    <w:rsid w:val="00A743C9"/>
    <w:rsid w:val="00A758D9"/>
    <w:rsid w:val="00A75AAF"/>
    <w:rsid w:val="00A841B6"/>
    <w:rsid w:val="00A86775"/>
    <w:rsid w:val="00A93603"/>
    <w:rsid w:val="00AA142B"/>
    <w:rsid w:val="00AA77E5"/>
    <w:rsid w:val="00AA7A9E"/>
    <w:rsid w:val="00AB0D15"/>
    <w:rsid w:val="00AB753A"/>
    <w:rsid w:val="00AC0665"/>
    <w:rsid w:val="00AC4741"/>
    <w:rsid w:val="00AD04E3"/>
    <w:rsid w:val="00AD06F3"/>
    <w:rsid w:val="00AD0766"/>
    <w:rsid w:val="00AD2407"/>
    <w:rsid w:val="00AD7AE2"/>
    <w:rsid w:val="00AE282F"/>
    <w:rsid w:val="00AF009E"/>
    <w:rsid w:val="00AF024F"/>
    <w:rsid w:val="00B00F79"/>
    <w:rsid w:val="00B04523"/>
    <w:rsid w:val="00B057C5"/>
    <w:rsid w:val="00B12531"/>
    <w:rsid w:val="00B127A3"/>
    <w:rsid w:val="00B179CB"/>
    <w:rsid w:val="00B17D66"/>
    <w:rsid w:val="00B2124F"/>
    <w:rsid w:val="00B22984"/>
    <w:rsid w:val="00B30207"/>
    <w:rsid w:val="00B33DBF"/>
    <w:rsid w:val="00B40986"/>
    <w:rsid w:val="00B416D6"/>
    <w:rsid w:val="00B440D8"/>
    <w:rsid w:val="00B45E16"/>
    <w:rsid w:val="00B51716"/>
    <w:rsid w:val="00B519BB"/>
    <w:rsid w:val="00B52D6D"/>
    <w:rsid w:val="00B54FCD"/>
    <w:rsid w:val="00B66F9A"/>
    <w:rsid w:val="00B6766D"/>
    <w:rsid w:val="00B776C7"/>
    <w:rsid w:val="00B806BB"/>
    <w:rsid w:val="00B878CA"/>
    <w:rsid w:val="00B92DD4"/>
    <w:rsid w:val="00B942E1"/>
    <w:rsid w:val="00B957CF"/>
    <w:rsid w:val="00BA2682"/>
    <w:rsid w:val="00BA2E0C"/>
    <w:rsid w:val="00BA356F"/>
    <w:rsid w:val="00BA7DEE"/>
    <w:rsid w:val="00BB317E"/>
    <w:rsid w:val="00BB76E8"/>
    <w:rsid w:val="00BD24A1"/>
    <w:rsid w:val="00BD454B"/>
    <w:rsid w:val="00BE008D"/>
    <w:rsid w:val="00BE11C1"/>
    <w:rsid w:val="00BE41FA"/>
    <w:rsid w:val="00BE5AA6"/>
    <w:rsid w:val="00BF14BE"/>
    <w:rsid w:val="00BF2D70"/>
    <w:rsid w:val="00BF3355"/>
    <w:rsid w:val="00BF4A40"/>
    <w:rsid w:val="00BF4C67"/>
    <w:rsid w:val="00BF6797"/>
    <w:rsid w:val="00C03E1C"/>
    <w:rsid w:val="00C06D6A"/>
    <w:rsid w:val="00C13D00"/>
    <w:rsid w:val="00C147EB"/>
    <w:rsid w:val="00C14A76"/>
    <w:rsid w:val="00C20C99"/>
    <w:rsid w:val="00C224DC"/>
    <w:rsid w:val="00C3137F"/>
    <w:rsid w:val="00C34BFD"/>
    <w:rsid w:val="00C36AF0"/>
    <w:rsid w:val="00C36F05"/>
    <w:rsid w:val="00C37C16"/>
    <w:rsid w:val="00C442BF"/>
    <w:rsid w:val="00C462C4"/>
    <w:rsid w:val="00C46AF5"/>
    <w:rsid w:val="00C471E8"/>
    <w:rsid w:val="00C57D11"/>
    <w:rsid w:val="00C62ABD"/>
    <w:rsid w:val="00C64357"/>
    <w:rsid w:val="00C67725"/>
    <w:rsid w:val="00C73E90"/>
    <w:rsid w:val="00C747C7"/>
    <w:rsid w:val="00C75DC2"/>
    <w:rsid w:val="00C84EBB"/>
    <w:rsid w:val="00C85C99"/>
    <w:rsid w:val="00C90431"/>
    <w:rsid w:val="00C91918"/>
    <w:rsid w:val="00C94C10"/>
    <w:rsid w:val="00C97678"/>
    <w:rsid w:val="00CA4DFA"/>
    <w:rsid w:val="00CB6E00"/>
    <w:rsid w:val="00CC113D"/>
    <w:rsid w:val="00CC2D3D"/>
    <w:rsid w:val="00CD2E53"/>
    <w:rsid w:val="00CE21A0"/>
    <w:rsid w:val="00CE70FF"/>
    <w:rsid w:val="00CE7450"/>
    <w:rsid w:val="00CF354B"/>
    <w:rsid w:val="00CF43C3"/>
    <w:rsid w:val="00D1051F"/>
    <w:rsid w:val="00D20DA3"/>
    <w:rsid w:val="00D308AE"/>
    <w:rsid w:val="00D33C61"/>
    <w:rsid w:val="00D610F0"/>
    <w:rsid w:val="00D61E8D"/>
    <w:rsid w:val="00D63B64"/>
    <w:rsid w:val="00D65014"/>
    <w:rsid w:val="00D8281B"/>
    <w:rsid w:val="00D90144"/>
    <w:rsid w:val="00D914BA"/>
    <w:rsid w:val="00DA18AC"/>
    <w:rsid w:val="00DA22A6"/>
    <w:rsid w:val="00DA23DB"/>
    <w:rsid w:val="00DA4E67"/>
    <w:rsid w:val="00DB564F"/>
    <w:rsid w:val="00DB5F18"/>
    <w:rsid w:val="00DB6FF7"/>
    <w:rsid w:val="00DC1009"/>
    <w:rsid w:val="00DC239D"/>
    <w:rsid w:val="00DC48CB"/>
    <w:rsid w:val="00DC5BA5"/>
    <w:rsid w:val="00DE170A"/>
    <w:rsid w:val="00DF007E"/>
    <w:rsid w:val="00DF540D"/>
    <w:rsid w:val="00E15F94"/>
    <w:rsid w:val="00E20035"/>
    <w:rsid w:val="00E216A6"/>
    <w:rsid w:val="00E37826"/>
    <w:rsid w:val="00E415C3"/>
    <w:rsid w:val="00E415FD"/>
    <w:rsid w:val="00E44239"/>
    <w:rsid w:val="00E604E6"/>
    <w:rsid w:val="00E617CF"/>
    <w:rsid w:val="00E62917"/>
    <w:rsid w:val="00E65FE9"/>
    <w:rsid w:val="00E711BB"/>
    <w:rsid w:val="00E713D2"/>
    <w:rsid w:val="00E734A7"/>
    <w:rsid w:val="00E73524"/>
    <w:rsid w:val="00E75862"/>
    <w:rsid w:val="00E81D4A"/>
    <w:rsid w:val="00E83795"/>
    <w:rsid w:val="00E84814"/>
    <w:rsid w:val="00E867CC"/>
    <w:rsid w:val="00E9101E"/>
    <w:rsid w:val="00E917FE"/>
    <w:rsid w:val="00E94FBE"/>
    <w:rsid w:val="00E955C9"/>
    <w:rsid w:val="00E9741A"/>
    <w:rsid w:val="00EA4514"/>
    <w:rsid w:val="00EA70F8"/>
    <w:rsid w:val="00EB4CEF"/>
    <w:rsid w:val="00EB66AE"/>
    <w:rsid w:val="00EC29AA"/>
    <w:rsid w:val="00EC329E"/>
    <w:rsid w:val="00EC635B"/>
    <w:rsid w:val="00ED2781"/>
    <w:rsid w:val="00EE37B7"/>
    <w:rsid w:val="00EE4509"/>
    <w:rsid w:val="00EE465E"/>
    <w:rsid w:val="00EE5C2D"/>
    <w:rsid w:val="00EF2140"/>
    <w:rsid w:val="00EF2B96"/>
    <w:rsid w:val="00F004EC"/>
    <w:rsid w:val="00F02289"/>
    <w:rsid w:val="00F027D6"/>
    <w:rsid w:val="00F06C2E"/>
    <w:rsid w:val="00F14FC1"/>
    <w:rsid w:val="00F25674"/>
    <w:rsid w:val="00F3042D"/>
    <w:rsid w:val="00F32D58"/>
    <w:rsid w:val="00F33A9C"/>
    <w:rsid w:val="00F365A3"/>
    <w:rsid w:val="00F425E1"/>
    <w:rsid w:val="00F42797"/>
    <w:rsid w:val="00F463D9"/>
    <w:rsid w:val="00F63C53"/>
    <w:rsid w:val="00F66561"/>
    <w:rsid w:val="00F67A58"/>
    <w:rsid w:val="00F74782"/>
    <w:rsid w:val="00F84E49"/>
    <w:rsid w:val="00F93511"/>
    <w:rsid w:val="00F96D93"/>
    <w:rsid w:val="00FA3A24"/>
    <w:rsid w:val="00FA6545"/>
    <w:rsid w:val="00FA6801"/>
    <w:rsid w:val="00FB6322"/>
    <w:rsid w:val="00FB6D68"/>
    <w:rsid w:val="00FC157B"/>
    <w:rsid w:val="00FC2278"/>
    <w:rsid w:val="00FC4E32"/>
    <w:rsid w:val="00FD092A"/>
    <w:rsid w:val="00FD32A5"/>
    <w:rsid w:val="00FD32BE"/>
    <w:rsid w:val="00FD5156"/>
    <w:rsid w:val="00FE0F4D"/>
    <w:rsid w:val="00FE42B6"/>
    <w:rsid w:val="00FF125F"/>
    <w:rsid w:val="00FF15B9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F7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C2F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2F7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C2F7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"/>
    <w:basedOn w:val="a"/>
    <w:rsid w:val="003F6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51"/>
  </w:style>
  <w:style w:type="paragraph" w:styleId="a4">
    <w:name w:val="header"/>
    <w:basedOn w:val="a"/>
    <w:link w:val="a5"/>
    <w:uiPriority w:val="99"/>
    <w:unhideWhenUsed/>
    <w:rsid w:val="009E03F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E03F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03F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9E03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CE6CE2C561FF6DD6B6E88D93D4523D6B3824EF3A033A8872EBL3KFK" TargetMode="External"/><Relationship Id="rId13" Type="http://schemas.openxmlformats.org/officeDocument/2006/relationships/hyperlink" Target="consultantplus://offline/ref=3316CE6CE2C561FF6DD6B6E88D93D4523D6B3824EF3A033A8872EB3F7A832085C07A3F913255L5KCK" TargetMode="External"/><Relationship Id="rId18" Type="http://schemas.openxmlformats.org/officeDocument/2006/relationships/hyperlink" Target="consultantplus://offline/ref=3316CE6CE2C561FF6DD6B6E88D93D4523D6B3824EF3A033A8872EBL3KFK" TargetMode="External"/><Relationship Id="rId26" Type="http://schemas.openxmlformats.org/officeDocument/2006/relationships/hyperlink" Target="consultantplus://offline/ref=3316CE6CE2C561FF6DD6B6E88D93D452356D3F22E7655438D927E53A72D368958E3F3291345454CFLDK6K" TargetMode="External"/><Relationship Id="rId39" Type="http://schemas.openxmlformats.org/officeDocument/2006/relationships/hyperlink" Target="consultantplus://offline/ref=3316CE6CE2C561FF6DD6B6E88D93D45235693F2DE4645438D927E53A72D368958E3F3291345653C9LDK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16CE6CE2C561FF6DD6B6E88D93D45235693F2DE4645438D927E53A72D368958E3F3291345653C9LDK3K" TargetMode="External"/><Relationship Id="rId34" Type="http://schemas.openxmlformats.org/officeDocument/2006/relationships/hyperlink" Target="consultantplus://offline/ref=3316CE6CE2C561FF6DD6B6E88D93D45235693F2DE4645438D927E53A72D368958E3F3291345656CCLDK3K" TargetMode="External"/><Relationship Id="rId42" Type="http://schemas.openxmlformats.org/officeDocument/2006/relationships/hyperlink" Target="consultantplus://offline/ref=3316CE6CE2C561FF6DD6B6E88D93D45235693F2DE4645438D927E53A72D368958E3F3291345553C7LDK2K" TargetMode="External"/><Relationship Id="rId7" Type="http://schemas.openxmlformats.org/officeDocument/2006/relationships/hyperlink" Target="consultantplus://offline/ref=3316CE6CE2C561FF6DD6B6E88D93D4523D6B3824EF3A033A8872EBL3KFK" TargetMode="External"/><Relationship Id="rId12" Type="http://schemas.openxmlformats.org/officeDocument/2006/relationships/hyperlink" Target="consultantplus://offline/ref=3316CE6CE2C561FF6DD6B6E88D93D4523D6B3824EF3A033A8872EB3F7A832085C07A3F913154L5K0K" TargetMode="External"/><Relationship Id="rId17" Type="http://schemas.openxmlformats.org/officeDocument/2006/relationships/hyperlink" Target="http://urist/rus/docs/Z1000000346" TargetMode="External"/><Relationship Id="rId25" Type="http://schemas.openxmlformats.org/officeDocument/2006/relationships/hyperlink" Target="consultantplus://offline/ref=3316CE6CE2C561FF6DD6B6E88D93D452356D3F22E7655438D927E53A72D368958E3F3291345454CFLDK6K" TargetMode="External"/><Relationship Id="rId33" Type="http://schemas.openxmlformats.org/officeDocument/2006/relationships/hyperlink" Target="consultantplus://offline/ref=3316CE6CE2C561FF6DD6B6E88D93D45235693F2DE4645438D927E53A72D368958E3F3291345656CDLDK1K" TargetMode="External"/><Relationship Id="rId38" Type="http://schemas.openxmlformats.org/officeDocument/2006/relationships/hyperlink" Target="consultantplus://offline/ref=3316CE6CE2C561FF6DD6B6E88D93D4523D6B3824EF3A033A8872EBL3KFK" TargetMode="External"/><Relationship Id="rId2" Type="http://schemas.openxmlformats.org/officeDocument/2006/relationships/styles" Target="styles.xml"/><Relationship Id="rId16" Type="http://schemas.openxmlformats.org/officeDocument/2006/relationships/hyperlink" Target="http://urist/rus/docs/Z1000000346" TargetMode="External"/><Relationship Id="rId20" Type="http://schemas.openxmlformats.org/officeDocument/2006/relationships/hyperlink" Target="consultantplus://offline/ref=3316CE6CE2C561FF6DD6B6E88D93D4523D6B3824EF3A033A8872EBL3KFK" TargetMode="External"/><Relationship Id="rId29" Type="http://schemas.openxmlformats.org/officeDocument/2006/relationships/hyperlink" Target="consultantplus://offline/ref=3316CE6CE2C561FF6DD6B6E88D93D45235693F2DE4645438D927E53A72D368958E3F3291345555C7LDK0K" TargetMode="External"/><Relationship Id="rId41" Type="http://schemas.openxmlformats.org/officeDocument/2006/relationships/hyperlink" Target="consultantplus://offline/ref=3316CE6CE2C561FF6DD6B6E88D93D45235693F2DE4645438D927E53A72D368958E3F3291345656CCLDK4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316CE6CE2C561FF6DD6B6E88D93D4523D6B3824EF3A033A8872EB3F7A832085C07A3F913050L5K3K" TargetMode="External"/><Relationship Id="rId24" Type="http://schemas.openxmlformats.org/officeDocument/2006/relationships/hyperlink" Target="consultantplus://offline/ref=3316CE6CE2C561FF6DD6B6E88D93D452356D3F22E7655438D927E53A72D368958E3F3291345454CFLDK6K" TargetMode="External"/><Relationship Id="rId32" Type="http://schemas.openxmlformats.org/officeDocument/2006/relationships/hyperlink" Target="consultantplus://offline/ref=3316CE6CE2C561FF6DD6B6E88D93D45235693F2DE4645438D927E53A72D368958E3F3291345656CCLDK3K" TargetMode="External"/><Relationship Id="rId37" Type="http://schemas.openxmlformats.org/officeDocument/2006/relationships/hyperlink" Target="consultantplus://offline/ref=3316CE6CE2C561FF6DD6B6E88D93D45235693F2DE4645438D927E53A72D368958E3F3291345552C7LDK6K" TargetMode="External"/><Relationship Id="rId40" Type="http://schemas.openxmlformats.org/officeDocument/2006/relationships/hyperlink" Target="consultantplus://offline/ref=3316CE6CE2C561FF6DD6B6E88D93D45235693F2DE4645438D927E53A72LDK3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urist/rus/docs/Z1000000346" TargetMode="External"/><Relationship Id="rId23" Type="http://schemas.openxmlformats.org/officeDocument/2006/relationships/hyperlink" Target="consultantplus://offline/ref=3316CE6CE2C561FF6DD6B6E88D93D45235693F2DE4645438D927E53A72D368958E3F3291345555C7LDK0K" TargetMode="External"/><Relationship Id="rId28" Type="http://schemas.openxmlformats.org/officeDocument/2006/relationships/hyperlink" Target="consultantplus://offline/ref=3316CE6CE2C561FF6DD6B6E88D93D45235693F2DE4645438D927E53A72D368958E3F3291345555C7LDK0K" TargetMode="External"/><Relationship Id="rId36" Type="http://schemas.openxmlformats.org/officeDocument/2006/relationships/hyperlink" Target="consultantplus://offline/ref=3316CE6CE2C561FF6DD6B6E88D93D452356D3F22E7655438D927E53A72D368958E3F3291345454CFLDK6K" TargetMode="External"/><Relationship Id="rId10" Type="http://schemas.openxmlformats.org/officeDocument/2006/relationships/hyperlink" Target="consultantplus://offline/ref=3316CE6CE2C561FF6DD6B6E88D93D4523D6B3824EF3A033A8872EB3F7A832085C07A3F903654L5K3K" TargetMode="External"/><Relationship Id="rId19" Type="http://schemas.openxmlformats.org/officeDocument/2006/relationships/hyperlink" Target="consultantplus://offline/ref=3316CE6CE2C561FF6DD6B6E88D93D45235693F2DE4645438D927E53A72D368958E3F3291345656CCLDK4K" TargetMode="External"/><Relationship Id="rId31" Type="http://schemas.openxmlformats.org/officeDocument/2006/relationships/hyperlink" Target="consultantplus://offline/ref=3316CE6CE2C561FF6DD6B6E88D93D45235693F2DE4645438D927E53A72D368958E3F3291345656CDLDK1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6CE6CE2C561FF6DD6B6E88D93D4523D6B3824EF3A033A8872EBL3KFK" TargetMode="External"/><Relationship Id="rId14" Type="http://schemas.openxmlformats.org/officeDocument/2006/relationships/hyperlink" Target="consultantplus://offline/ref=3316CE6CE2C561FF6DD6B6E88D93D4523D6B3824EF3A033A8872EB3F7A832085C07A3F913354L5KDK" TargetMode="External"/><Relationship Id="rId22" Type="http://schemas.openxmlformats.org/officeDocument/2006/relationships/hyperlink" Target="consultantplus://offline/ref=3316CE6CE2C561FF6DD6B6E88D93D452356D3F27E26F5438D927E53A72D368958E3F3291345552C8LDKCK" TargetMode="External"/><Relationship Id="rId27" Type="http://schemas.openxmlformats.org/officeDocument/2006/relationships/hyperlink" Target="consultantplus://offline/ref=3316CE6CE2C561FF6DD6B6E88D93D4523D6B3824EF3A033A8872EBL3KFK" TargetMode="External"/><Relationship Id="rId30" Type="http://schemas.openxmlformats.org/officeDocument/2006/relationships/hyperlink" Target="consultantplus://offline/ref=3316CE6CE2C561FF6DD6B6E88D93D4523D6B3824EF3A033A8872EB3F7A832085C07A3F903651L5KDK" TargetMode="External"/><Relationship Id="rId35" Type="http://schemas.openxmlformats.org/officeDocument/2006/relationships/hyperlink" Target="consultantplus://offline/ref=3316CE6CE2C561FF6DD6B6E88D93D45235693F2DE4645438D927E53A72D368958E3F3291345656CDLDK1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FE6F-263A-4AFC-850B-4A436AB9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12409</Words>
  <Characters>70737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82981</CharactersWithSpaces>
  <SharedDoc>false</SharedDoc>
  <HLinks>
    <vt:vector size="336" baseType="variant">
      <vt:variant>
        <vt:i4>7340088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consultantplus://offline/ref=3316CE6CE2C561FF6DD6B6E88D93D45235693F2DE4645438D927E53A72D368958E3F3291345553C7LDK2K</vt:lpwstr>
      </vt:variant>
      <vt:variant>
        <vt:lpwstr/>
      </vt:variant>
      <vt:variant>
        <vt:i4>7340140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consultantplus://offline/ref=3316CE6CE2C561FF6DD6B6E88D93D45235693F2DE4645438D927E53A72D368958E3F3291345656CCLDK4K</vt:lpwstr>
      </vt:variant>
      <vt:variant>
        <vt:lpwstr/>
      </vt:variant>
      <vt:variant>
        <vt:i4>4849666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consultantplus://offline/ref=3316CE6CE2C561FF6DD6B6E88D93D45235693F2DE4645438D927E53A72LDK3K</vt:lpwstr>
      </vt:variant>
      <vt:variant>
        <vt:lpwstr/>
      </vt:variant>
      <vt:variant>
        <vt:i4>7340084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consultantplus://offline/ref=3316CE6CE2C561FF6DD6B6E88D93D45235693F2DE4645438D927E53A72D368958E3F3291345653C9LDK3K</vt:lpwstr>
      </vt:variant>
      <vt:variant>
        <vt:lpwstr/>
      </vt:variant>
      <vt:variant>
        <vt:i4>1507421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7340093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consultantplus://offline/ref=3316CE6CE2C561FF6DD6B6E88D93D45235693F2DE4645438D927E53A72D368958E3F3291345552C7LDK6K</vt:lpwstr>
      </vt:variant>
      <vt:variant>
        <vt:lpwstr/>
      </vt:variant>
      <vt:variant>
        <vt:i4>6422583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6357043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6422583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6357043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6422583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7340130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consultantplus://offline/ref=3316CE6CE2C561FF6DD6B6E88D93D452356D3F22E7655438D927E53A72D368958E3F3291345454CFLDK6K</vt:lpwstr>
      </vt:variant>
      <vt:variant>
        <vt:lpwstr/>
      </vt:variant>
      <vt:variant>
        <vt:i4>7340142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consultantplus://offline/ref=3316CE6CE2C561FF6DD6B6E88D93D45235693F2DE4645438D927E53A72D368958E3F3291345656CDLDK1K</vt:lpwstr>
      </vt:variant>
      <vt:variant>
        <vt:lpwstr/>
      </vt:variant>
      <vt:variant>
        <vt:i4>7340139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consultantplus://offline/ref=3316CE6CE2C561FF6DD6B6E88D93D45235693F2DE4645438D927E53A72D368958E3F3291345656CCLDK3K</vt:lpwstr>
      </vt:variant>
      <vt:variant>
        <vt:lpwstr/>
      </vt:variant>
      <vt:variant>
        <vt:i4>7340142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consultantplus://offline/ref=3316CE6CE2C561FF6DD6B6E88D93D45235693F2DE4645438D927E53A72D368958E3F3291345656CDLDK1K</vt:lpwstr>
      </vt:variant>
      <vt:variant>
        <vt:lpwstr/>
      </vt:variant>
      <vt:variant>
        <vt:i4>7340139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consultantplus://offline/ref=3316CE6CE2C561FF6DD6B6E88D93D45235693F2DE4645438D927E53A72D368958E3F3291345656CCLDK3K</vt:lpwstr>
      </vt:variant>
      <vt:variant>
        <vt:lpwstr/>
      </vt:variant>
      <vt:variant>
        <vt:i4>7340142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consultantplus://offline/ref=3316CE6CE2C561FF6DD6B6E88D93D45235693F2DE4645438D927E53A72D368958E3F3291345656CDLDK1K</vt:lpwstr>
      </vt:variant>
      <vt:variant>
        <vt:lpwstr/>
      </vt:variant>
      <vt:variant>
        <vt:i4>6422583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6291507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6684723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6422583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Par3500</vt:lpwstr>
      </vt:variant>
      <vt:variant>
        <vt:i4>7929960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consultantplus://offline/ref=3316CE6CE2C561FF6DD6B6E88D93D4523D6B3824EF3A033A8872EB3F7A832085C07A3F903651L5KDK</vt:lpwstr>
      </vt:variant>
      <vt:variant>
        <vt:lpwstr/>
      </vt:variant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6750256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Par3252</vt:lpwstr>
      </vt:variant>
      <vt:variant>
        <vt:i4>6553651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Par3164</vt:lpwstr>
      </vt:variant>
      <vt:variant>
        <vt:i4>7340092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consultantplus://offline/ref=3316CE6CE2C561FF6DD6B6E88D93D45235693F2DE4645438D927E53A72D368958E3F3291345555C7LDK0K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Par3358</vt:lpwstr>
      </vt:variant>
      <vt:variant>
        <vt:i4>6946865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Par3388</vt:lpwstr>
      </vt:variant>
      <vt:variant>
        <vt:i4>7340092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consultantplus://offline/ref=3316CE6CE2C561FF6DD6B6E88D93D45235693F2DE4645438D927E53A72D368958E3F3291345555C7LDK0K</vt:lpwstr>
      </vt:variant>
      <vt:variant>
        <vt:lpwstr/>
      </vt:variant>
      <vt:variant>
        <vt:i4>1507421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7340130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consultantplus://offline/ref=3316CE6CE2C561FF6DD6B6E88D93D452356D3F22E7655438D927E53A72D368958E3F3291345454CFLDK6K</vt:lpwstr>
      </vt:variant>
      <vt:variant>
        <vt:lpwstr/>
      </vt:variant>
      <vt:variant>
        <vt:i4>7340130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consultantplus://offline/ref=3316CE6CE2C561FF6DD6B6E88D93D452356D3F22E7655438D927E53A72D368958E3F3291345454CFLDK6K</vt:lpwstr>
      </vt:variant>
      <vt:variant>
        <vt:lpwstr/>
      </vt:variant>
      <vt:variant>
        <vt:i4>7340130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consultantplus://offline/ref=3316CE6CE2C561FF6DD6B6E88D93D452356D3F22E7655438D927E53A72D368958E3F3291345454CFLDK6K</vt:lpwstr>
      </vt:variant>
      <vt:variant>
        <vt:lpwstr/>
      </vt:variant>
      <vt:variant>
        <vt:i4>7340092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consultantplus://offline/ref=3316CE6CE2C561FF6DD6B6E88D93D45235693F2DE4645438D927E53A72D368958E3F3291345555C7LDK0K</vt:lpwstr>
      </vt:variant>
      <vt:variant>
        <vt:lpwstr/>
      </vt:variant>
      <vt:variant>
        <vt:i4>7340093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consultantplus://offline/ref=3316CE6CE2C561FF6DD6B6E88D93D452356D3F27E26F5438D927E53A72D368958E3F3291345552C8LDKCK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consultantplus://offline/ref=3316CE6CE2C561FF6DD6B6E88D93D45235693F2DE4645438D927E53A72D368958E3F3291345653C9LDK3K</vt:lpwstr>
      </vt:variant>
      <vt:variant>
        <vt:lpwstr/>
      </vt:variant>
      <vt:variant>
        <vt:i4>1507421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7340140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consultantplus://offline/ref=3316CE6CE2C561FF6DD6B6E88D93D45235693F2DE4645438D927E53A72D368958E3F3291345656CCLDK4K</vt:lpwstr>
      </vt:variant>
      <vt:variant>
        <vt:lpwstr/>
      </vt:variant>
      <vt:variant>
        <vt:i4>1507421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5242971</vt:i4>
      </vt:variant>
      <vt:variant>
        <vt:i4>30</vt:i4>
      </vt:variant>
      <vt:variant>
        <vt:i4>0</vt:i4>
      </vt:variant>
      <vt:variant>
        <vt:i4>5</vt:i4>
      </vt:variant>
      <vt:variant>
        <vt:lpwstr>http://urist/rus/docs/Z1000000346</vt:lpwstr>
      </vt:variant>
      <vt:variant>
        <vt:lpwstr>z996</vt:lpwstr>
      </vt:variant>
      <vt:variant>
        <vt:i4>5439579</vt:i4>
      </vt:variant>
      <vt:variant>
        <vt:i4>27</vt:i4>
      </vt:variant>
      <vt:variant>
        <vt:i4>0</vt:i4>
      </vt:variant>
      <vt:variant>
        <vt:i4>5</vt:i4>
      </vt:variant>
      <vt:variant>
        <vt:lpwstr>http://urist/rus/docs/Z1000000346</vt:lpwstr>
      </vt:variant>
      <vt:variant>
        <vt:lpwstr>z995</vt:lpwstr>
      </vt:variant>
      <vt:variant>
        <vt:i4>5570645</vt:i4>
      </vt:variant>
      <vt:variant>
        <vt:i4>24</vt:i4>
      </vt:variant>
      <vt:variant>
        <vt:i4>0</vt:i4>
      </vt:variant>
      <vt:variant>
        <vt:i4>5</vt:i4>
      </vt:variant>
      <vt:variant>
        <vt:lpwstr>http://urist/rus/docs/Z1000000346</vt:lpwstr>
      </vt:variant>
      <vt:variant>
        <vt:lpwstr>z973</vt:lpwstr>
      </vt:variant>
      <vt:variant>
        <vt:i4>7929961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consultantplus://offline/ref=3316CE6CE2C561FF6DD6B6E88D93D4523D6B3824EF3A033A8872EB3F7A832085C07A3F913354L5KDK</vt:lpwstr>
      </vt:variant>
      <vt:variant>
        <vt:lpwstr/>
      </vt:variant>
      <vt:variant>
        <vt:i4>7929966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consultantplus://offline/ref=3316CE6CE2C561FF6DD6B6E88D93D4523D6B3824EF3A033A8872EB3F7A832085C07A3F913255L5KCK</vt:lpwstr>
      </vt:variant>
      <vt:variant>
        <vt:lpwstr/>
      </vt:variant>
      <vt:variant>
        <vt:i4>7929919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consultantplus://offline/ref=3316CE6CE2C561FF6DD6B6E88D93D4523D6B3824EF3A033A8872EB3F7A832085C07A3F913154L5K0K</vt:lpwstr>
      </vt:variant>
      <vt:variant>
        <vt:lpwstr/>
      </vt:variant>
      <vt:variant>
        <vt:i4>7929913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consultantplus://offline/ref=3316CE6CE2C561FF6DD6B6E88D93D4523D6B3824EF3A033A8872EB3F7A832085C07A3F913050L5K3K</vt:lpwstr>
      </vt:variant>
      <vt:variant>
        <vt:lpwstr/>
      </vt:variant>
      <vt:variant>
        <vt:i4>7929914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consultantplus://offline/ref=3316CE6CE2C561FF6DD6B6E88D93D4523D6B3824EF3A033A8872EB3F7A832085C07A3F903654L5K3K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1507421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consultantplus://offline/ref=3316CE6CE2C561FF6DD6B6E88D93D4523D6B3824EF3A033A8872EBL3KFK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2017-04-21T07:06:00Z</cp:lastPrinted>
  <dcterms:created xsi:type="dcterms:W3CDTF">2017-05-10T03:49:00Z</dcterms:created>
  <dcterms:modified xsi:type="dcterms:W3CDTF">2017-05-10T03:49:00Z</dcterms:modified>
</cp:coreProperties>
</file>